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6FED" w14:textId="77777777" w:rsidR="005C0938"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Abadi Extra Light" w:hAnsi="Abadi Extra Light"/>
          <w:b/>
          <w:bCs/>
          <w:sz w:val="36"/>
          <w:szCs w:val="36"/>
          <w:lang w:val="fr-FR"/>
        </w:rPr>
      </w:pPr>
    </w:p>
    <w:p w14:paraId="188DD4C3" w14:textId="274ED9F0" w:rsidR="005C0938" w:rsidRPr="005C0938"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Abadi Extra Light" w:hAnsi="Abadi Extra Light"/>
          <w:b/>
          <w:bCs/>
          <w:sz w:val="36"/>
          <w:szCs w:val="36"/>
          <w:lang w:val="fr-FR"/>
        </w:rPr>
      </w:pPr>
      <w:r w:rsidRPr="005C0938">
        <w:rPr>
          <w:rFonts w:ascii="Abadi Extra Light" w:hAnsi="Abadi Extra Light"/>
          <w:b/>
          <w:bCs/>
          <w:sz w:val="36"/>
          <w:szCs w:val="36"/>
          <w:lang w:val="fr-FR"/>
        </w:rPr>
        <w:t xml:space="preserve">APPEL A </w:t>
      </w:r>
      <w:r w:rsidR="0054088F">
        <w:rPr>
          <w:rFonts w:ascii="Abadi Extra Light" w:hAnsi="Abadi Extra Light"/>
          <w:b/>
          <w:bCs/>
          <w:sz w:val="36"/>
          <w:szCs w:val="36"/>
          <w:lang w:val="fr-FR"/>
        </w:rPr>
        <w:t>PROJETS</w:t>
      </w:r>
    </w:p>
    <w:p w14:paraId="1427ED06" w14:textId="6EC7165D" w:rsidR="005C0938"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rPr>
      </w:pPr>
      <w:bookmarkStart w:id="0" w:name="_Hlk530560433"/>
      <w:r w:rsidRPr="002A3101">
        <w:rPr>
          <w:rFonts w:ascii="Bookman Old Style" w:hAnsi="Bookman Old Style"/>
          <w:sz w:val="20"/>
          <w:szCs w:val="20"/>
        </w:rPr>
        <w:t> </w:t>
      </w:r>
      <w:bookmarkStart w:id="1" w:name="_Hlk530560390"/>
      <w:r w:rsidRPr="002A3101">
        <w:rPr>
          <w:rFonts w:ascii="Bookman Old Style" w:hAnsi="Bookman Old Style"/>
          <w:sz w:val="20"/>
          <w:szCs w:val="20"/>
        </w:rPr>
        <w:t xml:space="preserve">Soutien </w:t>
      </w:r>
      <w:bookmarkEnd w:id="0"/>
      <w:bookmarkEnd w:id="1"/>
      <w:r>
        <w:rPr>
          <w:rFonts w:ascii="Bookman Old Style" w:hAnsi="Bookman Old Style"/>
          <w:sz w:val="20"/>
          <w:szCs w:val="20"/>
        </w:rPr>
        <w:t>à la mise en place d’activités culturelles ou de loisirs sur les communes de Ciney, Hamois, Havelange et Somme-Leuze</w:t>
      </w:r>
    </w:p>
    <w:p w14:paraId="66B1D171" w14:textId="4EBCBCEF" w:rsidR="00F70293" w:rsidRDefault="00F70293"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rPr>
      </w:pPr>
    </w:p>
    <w:p w14:paraId="39A8F158" w14:textId="2ED79193" w:rsidR="00F70293" w:rsidRDefault="00F70293"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rPr>
      </w:pPr>
      <w:r w:rsidRPr="00F70293">
        <w:rPr>
          <w:rFonts w:ascii="Bookman Old Style" w:hAnsi="Bookman Old Style"/>
          <w:sz w:val="20"/>
          <w:szCs w:val="20"/>
          <w:highlight w:val="yellow"/>
        </w:rPr>
        <w:t xml:space="preserve">Formulaire à remplir pour le </w:t>
      </w:r>
      <w:r w:rsidR="00387F4B">
        <w:rPr>
          <w:rFonts w:ascii="Bookman Old Style" w:hAnsi="Bookman Old Style"/>
          <w:sz w:val="20"/>
          <w:szCs w:val="20"/>
          <w:highlight w:val="yellow"/>
        </w:rPr>
        <w:t>24</w:t>
      </w:r>
      <w:r w:rsidR="00387F4B" w:rsidRPr="00E05D14">
        <w:rPr>
          <w:rFonts w:ascii="Bookman Old Style" w:hAnsi="Bookman Old Style"/>
          <w:sz w:val="20"/>
          <w:szCs w:val="20"/>
          <w:highlight w:val="yellow"/>
        </w:rPr>
        <w:t xml:space="preserve"> </w:t>
      </w:r>
      <w:r w:rsidR="00E05D14" w:rsidRPr="00E05D14">
        <w:rPr>
          <w:rFonts w:ascii="Bookman Old Style" w:hAnsi="Bookman Old Style"/>
          <w:sz w:val="20"/>
          <w:szCs w:val="20"/>
          <w:highlight w:val="yellow"/>
        </w:rPr>
        <w:t>décembre 2021</w:t>
      </w:r>
    </w:p>
    <w:p w14:paraId="7A3675F9" w14:textId="77777777" w:rsidR="005C0938" w:rsidRPr="002A3101"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rPr>
      </w:pPr>
    </w:p>
    <w:p w14:paraId="72CC22F1" w14:textId="321821E8" w:rsidR="005C0938" w:rsidRPr="00C85599" w:rsidRDefault="005C0938" w:rsidP="005C0938">
      <w:pPr>
        <w:jc w:val="both"/>
        <w:rPr>
          <w:rFonts w:ascii="Bookman Old Style" w:hAnsi="Bookman Old Style" w:cs="Cambria"/>
          <w:sz w:val="20"/>
          <w:szCs w:val="20"/>
        </w:rPr>
      </w:pPr>
      <w:r w:rsidRPr="00A63D47">
        <w:rPr>
          <w:rFonts w:ascii="Bookman Old Style" w:hAnsi="Bookman Old Style" w:cs="Cambria"/>
          <w:sz w:val="20"/>
          <w:szCs w:val="20"/>
        </w:rPr>
        <w:t>L’ASBL GAL (Groupe d’action locale) Condroz</w:t>
      </w:r>
      <w:r w:rsidR="004F74BC">
        <w:rPr>
          <w:rFonts w:ascii="Bookman Old Style" w:hAnsi="Bookman Old Style" w:cs="Cambria"/>
          <w:sz w:val="20"/>
          <w:szCs w:val="20"/>
        </w:rPr>
        <w:t>-</w:t>
      </w:r>
      <w:r w:rsidRPr="00A63D47">
        <w:rPr>
          <w:rFonts w:ascii="Bookman Old Style" w:hAnsi="Bookman Old Style" w:cs="Cambria"/>
          <w:sz w:val="20"/>
          <w:szCs w:val="20"/>
        </w:rPr>
        <w:t xml:space="preserve">Famenne a pour objet </w:t>
      </w:r>
      <w:r w:rsidR="004F74BC">
        <w:rPr>
          <w:rFonts w:ascii="Bookman Old Style" w:hAnsi="Bookman Old Style" w:cs="Cambria"/>
          <w:sz w:val="20"/>
          <w:szCs w:val="20"/>
        </w:rPr>
        <w:t>de mettre en œuvre et de soutenir des projets de développement durable sur son territoire</w:t>
      </w:r>
      <w:r>
        <w:rPr>
          <w:rFonts w:ascii="Bookman Old Style" w:hAnsi="Bookman Old Style" w:cs="Cambria"/>
          <w:sz w:val="20"/>
          <w:szCs w:val="20"/>
        </w:rPr>
        <w:t xml:space="preserve">. </w:t>
      </w:r>
      <w:r w:rsidRPr="00C85599">
        <w:rPr>
          <w:rFonts w:ascii="Bookman Old Style" w:hAnsi="Bookman Old Style" w:cs="Cambria"/>
          <w:sz w:val="20"/>
          <w:szCs w:val="20"/>
        </w:rPr>
        <w:t xml:space="preserve">Le GAL Condroz Famenne regroupe les communes </w:t>
      </w:r>
      <w:r w:rsidRPr="0054088F">
        <w:rPr>
          <w:rFonts w:ascii="Bookman Old Style" w:hAnsi="Bookman Old Style" w:cs="Cambria"/>
          <w:sz w:val="20"/>
          <w:szCs w:val="20"/>
        </w:rPr>
        <w:t>de Ciney, Hamois, Havelange et Somme-Leuze</w:t>
      </w:r>
      <w:r w:rsidRPr="00C85599">
        <w:rPr>
          <w:rFonts w:ascii="Bookman Old Style" w:hAnsi="Bookman Old Style" w:cs="Cambria"/>
          <w:sz w:val="20"/>
          <w:szCs w:val="20"/>
        </w:rPr>
        <w:t xml:space="preserve">. </w:t>
      </w:r>
    </w:p>
    <w:p w14:paraId="1C6565C6" w14:textId="77777777" w:rsidR="005C0938" w:rsidRPr="00C85599" w:rsidRDefault="005C0938" w:rsidP="005C0938">
      <w:pPr>
        <w:jc w:val="both"/>
        <w:rPr>
          <w:rFonts w:ascii="Bookman Old Style" w:hAnsi="Bookman Old Style" w:cs="Cambria"/>
          <w:sz w:val="20"/>
          <w:szCs w:val="20"/>
        </w:rPr>
      </w:pPr>
      <w:r w:rsidRPr="00C85599">
        <w:rPr>
          <w:rFonts w:ascii="Bookman Old Style" w:hAnsi="Bookman Old Style" w:cs="Cambria"/>
          <w:sz w:val="20"/>
          <w:szCs w:val="20"/>
        </w:rPr>
        <w:t xml:space="preserve">Le GAL mène ses projets dans le cadre du programme LEADER (Liaison entre Actions de  Développement de l’Economie Rurale) cofinancé par l’Europe et la Région wallonne. </w:t>
      </w:r>
    </w:p>
    <w:p w14:paraId="191EC330" w14:textId="0F801F59" w:rsidR="0054088F" w:rsidRPr="0054088F" w:rsidRDefault="005C0938" w:rsidP="0054088F">
      <w:pPr>
        <w:jc w:val="both"/>
        <w:rPr>
          <w:rFonts w:ascii="Bookman Old Style" w:hAnsi="Bookman Old Style" w:cs="Cambria"/>
          <w:sz w:val="20"/>
          <w:szCs w:val="20"/>
        </w:rPr>
      </w:pPr>
      <w:r w:rsidRPr="00C85599">
        <w:rPr>
          <w:rFonts w:ascii="Bookman Old Style" w:hAnsi="Bookman Old Style" w:cs="Cambria"/>
          <w:sz w:val="20"/>
          <w:szCs w:val="20"/>
        </w:rPr>
        <w:t xml:space="preserve">Dans le cadre de son projet d’amélioration de la cohésion sociale, </w:t>
      </w:r>
      <w:r w:rsidRPr="0054088F">
        <w:rPr>
          <w:rFonts w:ascii="Bookman Old Style" w:hAnsi="Bookman Old Style" w:cs="Cambria"/>
          <w:b/>
          <w:bCs/>
          <w:sz w:val="20"/>
          <w:szCs w:val="20"/>
        </w:rPr>
        <w:t xml:space="preserve">le GAL souhaite soutenir </w:t>
      </w:r>
      <w:r w:rsidR="0054088F" w:rsidRPr="0054088F">
        <w:rPr>
          <w:rFonts w:ascii="Bookman Old Style" w:hAnsi="Bookman Old Style" w:cs="Cambria"/>
          <w:b/>
          <w:bCs/>
          <w:sz w:val="20"/>
          <w:szCs w:val="20"/>
        </w:rPr>
        <w:t xml:space="preserve">le développement </w:t>
      </w:r>
      <w:r w:rsidR="0054088F">
        <w:rPr>
          <w:rFonts w:ascii="Bookman Old Style" w:hAnsi="Bookman Old Style" w:cs="Cambria"/>
          <w:b/>
          <w:bCs/>
          <w:sz w:val="20"/>
          <w:szCs w:val="20"/>
        </w:rPr>
        <w:t>d’activité</w:t>
      </w:r>
      <w:r w:rsidR="0054088F" w:rsidRPr="0054088F">
        <w:rPr>
          <w:rFonts w:ascii="Bookman Old Style" w:hAnsi="Bookman Old Style" w:cs="Cambria"/>
          <w:b/>
          <w:bCs/>
          <w:sz w:val="20"/>
          <w:szCs w:val="20"/>
        </w:rPr>
        <w:t xml:space="preserve">s culturelles ou de loisirs </w:t>
      </w:r>
      <w:r w:rsidR="0054088F">
        <w:rPr>
          <w:rFonts w:ascii="Bookman Old Style" w:hAnsi="Bookman Old Style" w:cs="Cambria"/>
          <w:b/>
          <w:bCs/>
          <w:sz w:val="20"/>
          <w:szCs w:val="20"/>
        </w:rPr>
        <w:t xml:space="preserve">sur le territoire. </w:t>
      </w:r>
      <w:r w:rsidR="0054088F">
        <w:rPr>
          <w:rFonts w:ascii="Bookman Old Style" w:hAnsi="Bookman Old Style" w:cs="Cambria"/>
          <w:sz w:val="20"/>
          <w:szCs w:val="20"/>
        </w:rPr>
        <w:t>Un appel à projets est lancé pour </w:t>
      </w:r>
      <w:r w:rsidR="0054088F" w:rsidRPr="0054088F">
        <w:rPr>
          <w:rFonts w:ascii="Bookman Old Style" w:hAnsi="Bookman Old Style" w:cs="Cambria"/>
          <w:sz w:val="20"/>
          <w:szCs w:val="20"/>
        </w:rPr>
        <w:t>amener de l'animation dans les zones du territoire qui n'en bénéficie</w:t>
      </w:r>
      <w:r w:rsidR="004F74BC">
        <w:rPr>
          <w:rFonts w:ascii="Bookman Old Style" w:hAnsi="Bookman Old Style" w:cs="Cambria"/>
          <w:sz w:val="20"/>
          <w:szCs w:val="20"/>
        </w:rPr>
        <w:t>nt</w:t>
      </w:r>
      <w:r w:rsidR="0054088F" w:rsidRPr="0054088F">
        <w:rPr>
          <w:rFonts w:ascii="Bookman Old Style" w:hAnsi="Bookman Old Style" w:cs="Cambria"/>
          <w:sz w:val="20"/>
          <w:szCs w:val="20"/>
        </w:rPr>
        <w:t xml:space="preserve"> pas encore</w:t>
      </w:r>
      <w:r w:rsidR="0054088F">
        <w:rPr>
          <w:rFonts w:ascii="Bookman Old Style" w:hAnsi="Bookman Old Style" w:cs="Cambria"/>
          <w:sz w:val="20"/>
          <w:szCs w:val="20"/>
        </w:rPr>
        <w:t>. Le GAL pourra soutenir la délocalisation d’actions</w:t>
      </w:r>
      <w:r w:rsidR="0054088F" w:rsidRPr="0054088F">
        <w:rPr>
          <w:rFonts w:ascii="Bookman Old Style" w:hAnsi="Bookman Old Style" w:cs="Cambria"/>
          <w:sz w:val="20"/>
          <w:szCs w:val="20"/>
        </w:rPr>
        <w:t xml:space="preserve"> déjà présentes sur d'autres parties du territoire </w:t>
      </w:r>
      <w:r w:rsidR="0054088F">
        <w:rPr>
          <w:rFonts w:ascii="Bookman Old Style" w:hAnsi="Bookman Old Style" w:cs="Cambria"/>
          <w:sz w:val="20"/>
          <w:szCs w:val="20"/>
        </w:rPr>
        <w:t>ou soutenir de</w:t>
      </w:r>
      <w:r w:rsidR="0054088F" w:rsidRPr="0054088F">
        <w:rPr>
          <w:rFonts w:ascii="Bookman Old Style" w:hAnsi="Bookman Old Style" w:cs="Cambria"/>
          <w:sz w:val="20"/>
          <w:szCs w:val="20"/>
        </w:rPr>
        <w:t xml:space="preserve"> nouvelles initiatives</w:t>
      </w:r>
      <w:r w:rsidR="0054088F">
        <w:rPr>
          <w:rFonts w:ascii="Bookman Old Style" w:hAnsi="Bookman Old Style" w:cs="Cambria"/>
          <w:sz w:val="20"/>
          <w:szCs w:val="20"/>
        </w:rPr>
        <w:t>.</w:t>
      </w:r>
      <w:r w:rsidR="0054088F" w:rsidRPr="0054088F">
        <w:rPr>
          <w:rFonts w:ascii="Bookman Old Style" w:hAnsi="Bookman Old Style" w:cs="Cambria"/>
          <w:sz w:val="20"/>
          <w:szCs w:val="20"/>
        </w:rPr>
        <w:t xml:space="preserve"> </w:t>
      </w:r>
    </w:p>
    <w:p w14:paraId="475C6456" w14:textId="73F83793" w:rsidR="0054088F" w:rsidRPr="0054088F" w:rsidRDefault="0054088F" w:rsidP="0054088F">
      <w:pPr>
        <w:jc w:val="both"/>
        <w:rPr>
          <w:rFonts w:ascii="Bookman Old Style" w:hAnsi="Bookman Old Style" w:cs="Cambria"/>
          <w:sz w:val="20"/>
          <w:szCs w:val="20"/>
        </w:rPr>
      </w:pPr>
      <w:r w:rsidRPr="0054088F">
        <w:rPr>
          <w:rFonts w:ascii="Bookman Old Style" w:hAnsi="Bookman Old Style" w:cs="Cambria"/>
          <w:sz w:val="20"/>
          <w:szCs w:val="20"/>
        </w:rPr>
        <w:t xml:space="preserve">L’objectif est de « faire vivre » les lieux de rencontres existants dans les zones rurales, telles que les maisons de village, les salles de fêtes, les petites salles de sports, les salles d'écoles, … L’idée est bien entendu de recréer du lien social au sein des villages et de favoriser tant les échanges intergénérationnels que la mixité sociale. . </w:t>
      </w:r>
    </w:p>
    <w:p w14:paraId="3A4F6604" w14:textId="77777777" w:rsidR="00F70293" w:rsidRDefault="0054088F" w:rsidP="0054088F">
      <w:pPr>
        <w:jc w:val="both"/>
        <w:rPr>
          <w:rFonts w:ascii="Bookman Old Style" w:hAnsi="Bookman Old Style" w:cs="Cambria"/>
          <w:b/>
          <w:bCs/>
          <w:sz w:val="20"/>
          <w:szCs w:val="20"/>
        </w:rPr>
      </w:pPr>
      <w:r w:rsidRPr="0054088F">
        <w:rPr>
          <w:rFonts w:ascii="Bookman Old Style" w:hAnsi="Bookman Old Style" w:cs="Cambria"/>
          <w:b/>
          <w:bCs/>
          <w:sz w:val="20"/>
          <w:szCs w:val="20"/>
        </w:rPr>
        <w:t xml:space="preserve">Exemples de projets : </w:t>
      </w:r>
    </w:p>
    <w:p w14:paraId="020B118D" w14:textId="77777777" w:rsidR="00F70293" w:rsidRPr="00F70293" w:rsidRDefault="0054088F" w:rsidP="00F70293">
      <w:pPr>
        <w:pStyle w:val="Paragraphedeliste"/>
        <w:numPr>
          <w:ilvl w:val="0"/>
          <w:numId w:val="4"/>
        </w:numPr>
        <w:jc w:val="both"/>
        <w:rPr>
          <w:rFonts w:ascii="Bookman Old Style" w:hAnsi="Bookman Old Style" w:cs="Cambria"/>
          <w:sz w:val="20"/>
          <w:szCs w:val="20"/>
        </w:rPr>
      </w:pPr>
      <w:r w:rsidRPr="00F70293">
        <w:rPr>
          <w:rFonts w:ascii="Bookman Old Style" w:hAnsi="Bookman Old Style" w:cs="Cambria"/>
          <w:sz w:val="20"/>
          <w:szCs w:val="20"/>
        </w:rPr>
        <w:t>Délocalisation d</w:t>
      </w:r>
      <w:r w:rsidR="00F70293" w:rsidRPr="00F70293">
        <w:rPr>
          <w:rFonts w:ascii="Bookman Old Style" w:hAnsi="Bookman Old Style" w:cs="Cambria"/>
          <w:sz w:val="20"/>
          <w:szCs w:val="20"/>
        </w:rPr>
        <w:t xml:space="preserve">’activités culturelles </w:t>
      </w:r>
      <w:r w:rsidRPr="00F70293">
        <w:rPr>
          <w:rFonts w:ascii="Bookman Old Style" w:hAnsi="Bookman Old Style" w:cs="Cambria"/>
          <w:sz w:val="20"/>
          <w:szCs w:val="20"/>
        </w:rPr>
        <w:t>dans les villages du territoire du GAL (expositions, stages pour enfants, ateliers théâtre, pièce de théâtre, concerts, ateliers contes, concours de « mamys et papys conteurs », ateliers BD ou écriture pour les adolescents, prêts de livres, ...</w:t>
      </w:r>
    </w:p>
    <w:p w14:paraId="7C4E7B1A" w14:textId="77777777" w:rsidR="00F70293" w:rsidRPr="00F70293" w:rsidRDefault="0054088F" w:rsidP="00F70293">
      <w:pPr>
        <w:pStyle w:val="Paragraphedeliste"/>
        <w:numPr>
          <w:ilvl w:val="0"/>
          <w:numId w:val="4"/>
        </w:numPr>
        <w:jc w:val="both"/>
        <w:rPr>
          <w:rFonts w:ascii="Bookman Old Style" w:hAnsi="Bookman Old Style" w:cs="Cambria"/>
          <w:sz w:val="20"/>
          <w:szCs w:val="20"/>
        </w:rPr>
      </w:pPr>
      <w:r w:rsidRPr="00F70293">
        <w:rPr>
          <w:rFonts w:ascii="Bookman Old Style" w:hAnsi="Bookman Old Style" w:cs="Cambria"/>
          <w:sz w:val="20"/>
          <w:szCs w:val="20"/>
        </w:rPr>
        <w:t xml:space="preserve">Délocalisation des activités organisées par le secteur </w:t>
      </w:r>
      <w:r w:rsidR="00F70293" w:rsidRPr="00F70293">
        <w:rPr>
          <w:rFonts w:ascii="Bookman Old Style" w:hAnsi="Bookman Old Style" w:cs="Cambria"/>
          <w:sz w:val="20"/>
          <w:szCs w:val="20"/>
        </w:rPr>
        <w:t xml:space="preserve">privé : </w:t>
      </w:r>
      <w:r w:rsidRPr="00F70293">
        <w:rPr>
          <w:rFonts w:ascii="Bookman Old Style" w:hAnsi="Bookman Old Style" w:cs="Cambria"/>
          <w:sz w:val="20"/>
          <w:szCs w:val="20"/>
        </w:rPr>
        <w:t>club de scrabble, cours de danse, ateliers des maisons de jeunes, cours de couture, cours de pastel, cours de langues, ...</w:t>
      </w:r>
    </w:p>
    <w:p w14:paraId="1E54CA1F" w14:textId="31E31257" w:rsidR="0054088F" w:rsidRDefault="00F70293" w:rsidP="00F70293">
      <w:pPr>
        <w:pStyle w:val="Paragraphedeliste"/>
        <w:numPr>
          <w:ilvl w:val="0"/>
          <w:numId w:val="4"/>
        </w:numPr>
        <w:jc w:val="both"/>
        <w:rPr>
          <w:rFonts w:ascii="Bookman Old Style" w:hAnsi="Bookman Old Style" w:cs="Cambria"/>
          <w:sz w:val="20"/>
          <w:szCs w:val="20"/>
        </w:rPr>
      </w:pPr>
      <w:r w:rsidRPr="00F70293">
        <w:rPr>
          <w:rFonts w:ascii="Bookman Old Style" w:hAnsi="Bookman Old Style" w:cs="Cambria"/>
          <w:sz w:val="20"/>
          <w:szCs w:val="20"/>
        </w:rPr>
        <w:t>C</w:t>
      </w:r>
      <w:r w:rsidR="0054088F" w:rsidRPr="00F70293">
        <w:rPr>
          <w:rFonts w:ascii="Bookman Old Style" w:hAnsi="Bookman Old Style" w:cs="Cambria"/>
          <w:sz w:val="20"/>
          <w:szCs w:val="20"/>
        </w:rPr>
        <w:t>réation de nouveaux clubs ou de nouvelles associations (ex. : club</w:t>
      </w:r>
      <w:r w:rsidRPr="00F70293">
        <w:rPr>
          <w:rFonts w:ascii="Bookman Old Style" w:hAnsi="Bookman Old Style" w:cs="Cambria"/>
          <w:sz w:val="20"/>
          <w:szCs w:val="20"/>
        </w:rPr>
        <w:t xml:space="preserve"> de sport </w:t>
      </w:r>
      <w:r w:rsidR="0054088F" w:rsidRPr="00F70293">
        <w:rPr>
          <w:rFonts w:ascii="Bookman Old Style" w:hAnsi="Bookman Old Style" w:cs="Cambria"/>
          <w:sz w:val="20"/>
          <w:szCs w:val="20"/>
        </w:rPr>
        <w:t>qui est peu présent sur le territoire du GAL</w:t>
      </w:r>
      <w:r w:rsidRPr="00F70293">
        <w:rPr>
          <w:rFonts w:ascii="Bookman Old Style" w:hAnsi="Bookman Old Style" w:cs="Cambria"/>
          <w:sz w:val="20"/>
          <w:szCs w:val="20"/>
        </w:rPr>
        <w:t>, m</w:t>
      </w:r>
      <w:r w:rsidR="0054088F" w:rsidRPr="00F70293">
        <w:rPr>
          <w:rFonts w:ascii="Bookman Old Style" w:hAnsi="Bookman Old Style" w:cs="Cambria"/>
          <w:sz w:val="20"/>
          <w:szCs w:val="20"/>
        </w:rPr>
        <w:t xml:space="preserve">ise en valeur d'artistes locaux (expositions, ateliers, ...) </w:t>
      </w:r>
    </w:p>
    <w:p w14:paraId="6F436C2B" w14:textId="6D25DE56" w:rsidR="00F70293" w:rsidRPr="00F70293" w:rsidRDefault="00F70293" w:rsidP="00F70293">
      <w:pPr>
        <w:pStyle w:val="Paragraphedeliste"/>
        <w:numPr>
          <w:ilvl w:val="0"/>
          <w:numId w:val="4"/>
        </w:numPr>
        <w:jc w:val="both"/>
        <w:rPr>
          <w:rFonts w:ascii="Bookman Old Style" w:hAnsi="Bookman Old Style" w:cs="Cambria"/>
          <w:sz w:val="20"/>
          <w:szCs w:val="20"/>
        </w:rPr>
      </w:pPr>
      <w:r>
        <w:rPr>
          <w:rFonts w:ascii="Bookman Old Style" w:hAnsi="Bookman Old Style" w:cs="Cambria"/>
          <w:sz w:val="20"/>
          <w:szCs w:val="20"/>
        </w:rPr>
        <w:t>…</w:t>
      </w:r>
    </w:p>
    <w:p w14:paraId="0F3C7A4B" w14:textId="77777777" w:rsidR="0054088F" w:rsidRPr="00C85599" w:rsidRDefault="0054088F" w:rsidP="005C0938">
      <w:pPr>
        <w:jc w:val="both"/>
        <w:rPr>
          <w:rFonts w:ascii="Bookman Old Style" w:hAnsi="Bookman Old Style" w:cs="Cambria"/>
          <w:sz w:val="20"/>
          <w:szCs w:val="20"/>
        </w:rPr>
      </w:pPr>
    </w:p>
    <w:p w14:paraId="0BFD9AA7" w14:textId="6CC3B00F" w:rsidR="005C0938" w:rsidRDefault="005C0938">
      <w:pPr>
        <w:rPr>
          <w:b/>
          <w:bCs/>
          <w:sz w:val="36"/>
          <w:szCs w:val="36"/>
          <w:lang w:val="fr-FR"/>
        </w:rPr>
      </w:pPr>
    </w:p>
    <w:p w14:paraId="2A461A13" w14:textId="5E6310A9" w:rsidR="005C0938" w:rsidRDefault="005C0938">
      <w:pPr>
        <w:rPr>
          <w:b/>
          <w:bCs/>
          <w:sz w:val="36"/>
          <w:szCs w:val="36"/>
          <w:lang w:val="fr-FR"/>
        </w:rPr>
      </w:pPr>
      <w:r>
        <w:rPr>
          <w:b/>
          <w:bCs/>
          <w:sz w:val="36"/>
          <w:szCs w:val="36"/>
          <w:lang w:val="fr-FR"/>
        </w:rPr>
        <w:br w:type="page"/>
      </w:r>
    </w:p>
    <w:p w14:paraId="1983015B" w14:textId="77777777" w:rsidR="005C0938" w:rsidRDefault="005C0938">
      <w:pPr>
        <w:rPr>
          <w:b/>
          <w:bCs/>
          <w:sz w:val="36"/>
          <w:szCs w:val="36"/>
          <w:lang w:val="fr-FR"/>
        </w:rPr>
      </w:pPr>
    </w:p>
    <w:p w14:paraId="3E717E63" w14:textId="77777777" w:rsidR="00F70293" w:rsidRPr="00F70293" w:rsidRDefault="00F70293" w:rsidP="00F70293">
      <w:pPr>
        <w:pBdr>
          <w:top w:val="single" w:sz="4" w:space="1" w:color="auto"/>
          <w:left w:val="single" w:sz="4" w:space="1" w:color="auto"/>
          <w:bottom w:val="single" w:sz="4" w:space="1" w:color="auto"/>
          <w:right w:val="single" w:sz="4" w:space="1" w:color="auto"/>
        </w:pBdr>
        <w:spacing w:after="120" w:line="300" w:lineRule="auto"/>
        <w:jc w:val="center"/>
        <w:rPr>
          <w:rFonts w:ascii="Bookman Old Style" w:eastAsiaTheme="minorEastAsia" w:hAnsi="Bookman Old Style"/>
          <w:b/>
          <w:i/>
          <w:sz w:val="24"/>
          <w:szCs w:val="20"/>
        </w:rPr>
      </w:pPr>
      <w:r w:rsidRPr="00F70293">
        <w:rPr>
          <w:rFonts w:ascii="Bookman Old Style" w:eastAsiaTheme="minorEastAsia" w:hAnsi="Bookman Old Style"/>
          <w:b/>
          <w:i/>
          <w:sz w:val="24"/>
          <w:szCs w:val="20"/>
        </w:rPr>
        <w:t xml:space="preserve">RÈGLEMENT </w:t>
      </w:r>
    </w:p>
    <w:p w14:paraId="230A6FE3" w14:textId="77777777" w:rsidR="00F70293" w:rsidRPr="00F70293" w:rsidRDefault="00F70293" w:rsidP="00F70293">
      <w:pPr>
        <w:numPr>
          <w:ilvl w:val="0"/>
          <w:numId w:val="5"/>
        </w:numPr>
        <w:shd w:val="clear" w:color="auto" w:fill="FFE599" w:themeFill="accent4" w:themeFillTint="66"/>
        <w:autoSpaceDE w:val="0"/>
        <w:autoSpaceDN w:val="0"/>
        <w:adjustRightInd w:val="0"/>
        <w:spacing w:after="120" w:line="240" w:lineRule="auto"/>
        <w:ind w:left="1077"/>
        <w:rPr>
          <w:rFonts w:ascii="Bookman Old Style" w:hAnsi="Bookman Old Style" w:cs="Cambria"/>
          <w:b/>
          <w:bCs/>
          <w:sz w:val="20"/>
          <w:szCs w:val="20"/>
        </w:rPr>
      </w:pPr>
      <w:r w:rsidRPr="00F70293">
        <w:rPr>
          <w:rFonts w:ascii="Bookman Old Style" w:hAnsi="Bookman Old Style" w:cs="Cambria"/>
          <w:b/>
          <w:bCs/>
          <w:sz w:val="20"/>
          <w:szCs w:val="20"/>
        </w:rPr>
        <w:t>Objet</w:t>
      </w:r>
    </w:p>
    <w:p w14:paraId="62731BB9" w14:textId="77777777" w:rsidR="00F70293" w:rsidRPr="00F70293" w:rsidRDefault="00F70293" w:rsidP="00F70293">
      <w:pPr>
        <w:autoSpaceDE w:val="0"/>
        <w:autoSpaceDN w:val="0"/>
        <w:adjustRightInd w:val="0"/>
        <w:spacing w:after="240" w:line="240" w:lineRule="auto"/>
        <w:rPr>
          <w:rFonts w:ascii="Bookman Old Style" w:hAnsi="Bookman Old Style" w:cs="Cambria"/>
          <w:sz w:val="20"/>
          <w:szCs w:val="20"/>
        </w:rPr>
      </w:pPr>
      <w:r w:rsidRPr="00F70293">
        <w:rPr>
          <w:rFonts w:ascii="Bookman Old Style" w:hAnsi="Bookman Old Style" w:cs="Cambria"/>
          <w:sz w:val="20"/>
          <w:szCs w:val="20"/>
        </w:rPr>
        <w:t>Le présent règlement établit les critères de sélection et de recevabilité, les modalités et les conditions de participation des appels à projets</w:t>
      </w:r>
    </w:p>
    <w:p w14:paraId="74FB7440" w14:textId="77777777" w:rsidR="00F70293" w:rsidRPr="00F70293" w:rsidRDefault="00F70293" w:rsidP="00F70293">
      <w:pPr>
        <w:numPr>
          <w:ilvl w:val="0"/>
          <w:numId w:val="5"/>
        </w:numPr>
        <w:shd w:val="clear" w:color="auto" w:fill="FFE599" w:themeFill="accent4" w:themeFillTint="66"/>
        <w:autoSpaceDE w:val="0"/>
        <w:autoSpaceDN w:val="0"/>
        <w:adjustRightInd w:val="0"/>
        <w:spacing w:after="120" w:line="240" w:lineRule="auto"/>
        <w:ind w:left="1077"/>
        <w:rPr>
          <w:rFonts w:ascii="Bookman Old Style" w:hAnsi="Bookman Old Style" w:cs="Tahoma"/>
          <w:sz w:val="20"/>
          <w:szCs w:val="20"/>
        </w:rPr>
      </w:pPr>
      <w:r w:rsidRPr="00F70293">
        <w:rPr>
          <w:rFonts w:ascii="Bookman Old Style" w:hAnsi="Bookman Old Style" w:cs="Cambria"/>
          <w:b/>
          <w:bCs/>
          <w:sz w:val="20"/>
          <w:szCs w:val="20"/>
        </w:rPr>
        <w:t>Critères de recevabilité</w:t>
      </w:r>
      <w:r w:rsidRPr="00F70293">
        <w:rPr>
          <w:rFonts w:ascii="Bookman Old Style" w:hAnsi="Bookman Old Style" w:cs="Cambria"/>
          <w:sz w:val="20"/>
          <w:szCs w:val="20"/>
        </w:rPr>
        <w:t xml:space="preserve">: </w:t>
      </w:r>
    </w:p>
    <w:p w14:paraId="6DA7B89A" w14:textId="77777777" w:rsidR="00F70293" w:rsidRPr="00F70293" w:rsidRDefault="00F70293" w:rsidP="00F70293">
      <w:pPr>
        <w:numPr>
          <w:ilvl w:val="0"/>
          <w:numId w:val="6"/>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le dossier de candidature :</w:t>
      </w:r>
    </w:p>
    <w:p w14:paraId="5661E7CD" w14:textId="77777777" w:rsidR="00F70293" w:rsidRP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doit être rédigé dans la langue du formulaire </w:t>
      </w:r>
    </w:p>
    <w:p w14:paraId="0506870E" w14:textId="77777777" w:rsidR="00F70293" w:rsidRP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doit être dûment complété </w:t>
      </w:r>
    </w:p>
    <w:p w14:paraId="6677E6EC" w14:textId="172CFB8E" w:rsidR="00F70293" w:rsidRP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doit être introduit à temps (au plus tard le </w:t>
      </w:r>
      <w:r w:rsidR="00387F4B">
        <w:rPr>
          <w:rFonts w:ascii="Bookman Old Style" w:hAnsi="Bookman Old Style" w:cs="Cambria"/>
          <w:sz w:val="20"/>
          <w:szCs w:val="20"/>
        </w:rPr>
        <w:t xml:space="preserve">24 </w:t>
      </w:r>
      <w:r w:rsidR="00E05D14">
        <w:rPr>
          <w:rFonts w:ascii="Bookman Old Style" w:hAnsi="Bookman Old Style" w:cs="Cambria"/>
          <w:sz w:val="20"/>
          <w:szCs w:val="20"/>
        </w:rPr>
        <w:t>décembre 202</w:t>
      </w:r>
      <w:r w:rsidR="00387F4B">
        <w:rPr>
          <w:rFonts w:ascii="Bookman Old Style" w:hAnsi="Bookman Old Style" w:cs="Cambria"/>
          <w:sz w:val="20"/>
          <w:szCs w:val="20"/>
        </w:rPr>
        <w:t>1</w:t>
      </w:r>
      <w:r w:rsidR="00E05D14">
        <w:rPr>
          <w:rFonts w:ascii="Bookman Old Style" w:hAnsi="Bookman Old Style" w:cs="Cambria"/>
          <w:sz w:val="20"/>
          <w:szCs w:val="20"/>
        </w:rPr>
        <w:t>)</w:t>
      </w:r>
    </w:p>
    <w:p w14:paraId="20E2C67A" w14:textId="77777777" w:rsidR="00F70293" w:rsidRPr="00F70293" w:rsidRDefault="00F70293" w:rsidP="00F70293">
      <w:pPr>
        <w:autoSpaceDE w:val="0"/>
        <w:autoSpaceDN w:val="0"/>
        <w:adjustRightInd w:val="0"/>
        <w:spacing w:after="0" w:line="240" w:lineRule="auto"/>
        <w:ind w:left="1068"/>
        <w:rPr>
          <w:rFonts w:ascii="Bookman Old Style" w:hAnsi="Bookman Old Style" w:cs="Cambria"/>
          <w:sz w:val="20"/>
          <w:szCs w:val="20"/>
        </w:rPr>
      </w:pPr>
    </w:p>
    <w:p w14:paraId="36E4E886" w14:textId="77777777" w:rsidR="00F70293" w:rsidRPr="00F70293" w:rsidRDefault="00F70293" w:rsidP="00F70293">
      <w:pPr>
        <w:numPr>
          <w:ilvl w:val="0"/>
          <w:numId w:val="6"/>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le promoteur/responsable du projet :</w:t>
      </w:r>
    </w:p>
    <w:p w14:paraId="06B92AFC" w14:textId="77777777" w:rsidR="00F70293" w:rsidRP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a plus de 18 ans </w:t>
      </w:r>
    </w:p>
    <w:p w14:paraId="5AB18BA5" w14:textId="77777777" w:rsidR="00F735FA" w:rsidRDefault="00F70293" w:rsidP="00F735FA">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développe le projet sur la commune </w:t>
      </w:r>
      <w:r w:rsidRPr="00F70293">
        <w:rPr>
          <w:rFonts w:ascii="Bookman Old Style" w:hAnsi="Bookman Old Style" w:cs="Cambria"/>
          <w:b/>
          <w:sz w:val="20"/>
          <w:szCs w:val="20"/>
        </w:rPr>
        <w:t>de Ciney, Hamois, Havelange et/ou Somme-Leuze</w:t>
      </w:r>
      <w:r w:rsidRPr="00F70293">
        <w:rPr>
          <w:rFonts w:ascii="Bookman Old Style" w:hAnsi="Bookman Old Style" w:cs="Cambria"/>
          <w:sz w:val="20"/>
          <w:szCs w:val="20"/>
        </w:rPr>
        <w:t xml:space="preserve"> </w:t>
      </w:r>
    </w:p>
    <w:p w14:paraId="5A19F4F8" w14:textId="578BDD60" w:rsidR="00F70293" w:rsidRPr="00F70293" w:rsidRDefault="00F70293" w:rsidP="00F735FA">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est une école, un centre culturel, un service communal</w:t>
      </w:r>
      <w:r w:rsidR="00F735FA">
        <w:rPr>
          <w:rFonts w:ascii="Bookman Old Style" w:hAnsi="Bookman Old Style" w:cs="Cambria"/>
          <w:sz w:val="20"/>
          <w:szCs w:val="20"/>
        </w:rPr>
        <w:t>, un artiste, un indépendant,</w:t>
      </w:r>
      <w:r w:rsidRPr="00F70293">
        <w:rPr>
          <w:rFonts w:ascii="Bookman Old Style" w:hAnsi="Bookman Old Style" w:cs="Cambria"/>
          <w:sz w:val="20"/>
          <w:szCs w:val="20"/>
        </w:rPr>
        <w:t xml:space="preserve"> un collectif de citoyens associés soit de manière formelle (ex : ASBL); soit de manière informelle (ex : association de fait</w:t>
      </w:r>
      <w:r w:rsidR="00F735FA">
        <w:rPr>
          <w:rFonts w:ascii="Bookman Old Style" w:hAnsi="Bookman Old Style" w:cs="Cambria"/>
          <w:sz w:val="20"/>
          <w:szCs w:val="20"/>
        </w:rPr>
        <w:t>,</w:t>
      </w:r>
      <w:r w:rsidRPr="00F70293">
        <w:rPr>
          <w:rFonts w:ascii="Bookman Old Style" w:hAnsi="Bookman Old Style" w:cs="Cambria"/>
          <w:sz w:val="20"/>
          <w:szCs w:val="20"/>
        </w:rPr>
        <w:t xml:space="preserve"> groupe d’habitants</w:t>
      </w:r>
      <w:r w:rsidR="00F735FA">
        <w:rPr>
          <w:rFonts w:ascii="Bookman Old Style" w:hAnsi="Bookman Old Style" w:cs="Cambria"/>
          <w:sz w:val="20"/>
          <w:szCs w:val="20"/>
        </w:rPr>
        <w:t xml:space="preserve">, </w:t>
      </w:r>
      <w:r w:rsidRPr="00F70293">
        <w:rPr>
          <w:rFonts w:ascii="Bookman Old Style" w:hAnsi="Bookman Old Style" w:cs="Cambria"/>
          <w:sz w:val="20"/>
          <w:szCs w:val="20"/>
        </w:rPr>
        <w:t>comité de quartier …) ; des associations ou des organisations travaillant au niveau local</w:t>
      </w:r>
      <w:r w:rsidR="00E05D14">
        <w:rPr>
          <w:rFonts w:ascii="Bookman Old Style" w:hAnsi="Bookman Old Style" w:cs="Cambria"/>
          <w:sz w:val="20"/>
          <w:szCs w:val="20"/>
        </w:rPr>
        <w:t>, …</w:t>
      </w:r>
    </w:p>
    <w:p w14:paraId="30D7C575" w14:textId="77777777" w:rsidR="00F70293" w:rsidRPr="00F70293" w:rsidRDefault="00F70293" w:rsidP="00F70293">
      <w:pPr>
        <w:numPr>
          <w:ilvl w:val="0"/>
          <w:numId w:val="6"/>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le projet :</w:t>
      </w:r>
    </w:p>
    <w:p w14:paraId="60BEDA8A" w14:textId="413F5A25" w:rsid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est un projet d’intérêt général. </w:t>
      </w:r>
    </w:p>
    <w:p w14:paraId="36721BDA" w14:textId="47EF7867" w:rsidR="004F74BC" w:rsidRPr="00F70293" w:rsidRDefault="004F74BC" w:rsidP="00F70293">
      <w:pPr>
        <w:numPr>
          <w:ilvl w:val="0"/>
          <w:numId w:val="7"/>
        </w:numPr>
        <w:autoSpaceDE w:val="0"/>
        <w:autoSpaceDN w:val="0"/>
        <w:adjustRightInd w:val="0"/>
        <w:spacing w:after="0" w:line="240" w:lineRule="auto"/>
        <w:rPr>
          <w:rFonts w:ascii="Bookman Old Style" w:hAnsi="Bookman Old Style" w:cs="Cambria"/>
          <w:sz w:val="20"/>
          <w:szCs w:val="20"/>
        </w:rPr>
      </w:pPr>
      <w:r>
        <w:rPr>
          <w:rFonts w:ascii="Bookman Old Style" w:hAnsi="Bookman Old Style" w:cs="Cambria"/>
          <w:sz w:val="20"/>
          <w:szCs w:val="20"/>
        </w:rPr>
        <w:t>Il favorise le lien social, en particulier les liens intergénérationnels et la mixité sociale</w:t>
      </w:r>
    </w:p>
    <w:p w14:paraId="2630EDF7" w14:textId="659E1B36" w:rsidR="00301F42" w:rsidRPr="00F70293" w:rsidRDefault="00F70293" w:rsidP="00301F42">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doit être initié</w:t>
      </w:r>
      <w:r w:rsidR="00301F42">
        <w:rPr>
          <w:rFonts w:ascii="Bookman Old Style" w:hAnsi="Bookman Old Style" w:cs="Cambria"/>
          <w:sz w:val="20"/>
          <w:szCs w:val="20"/>
        </w:rPr>
        <w:t xml:space="preserve"> entre </w:t>
      </w:r>
      <w:r w:rsidR="00E05D14">
        <w:rPr>
          <w:rFonts w:ascii="Bookman Old Style" w:hAnsi="Bookman Old Style" w:cs="Cambria"/>
          <w:sz w:val="20"/>
          <w:szCs w:val="20"/>
        </w:rPr>
        <w:t xml:space="preserve">janvier 2022 </w:t>
      </w:r>
      <w:r w:rsidR="00301F42">
        <w:rPr>
          <w:rFonts w:ascii="Bookman Old Style" w:hAnsi="Bookman Old Style" w:cs="Cambria"/>
          <w:sz w:val="20"/>
          <w:szCs w:val="20"/>
        </w:rPr>
        <w:t xml:space="preserve">et </w:t>
      </w:r>
      <w:r w:rsidR="00E05D14">
        <w:rPr>
          <w:rFonts w:ascii="Bookman Old Style" w:hAnsi="Bookman Old Style" w:cs="Cambria"/>
          <w:sz w:val="20"/>
          <w:szCs w:val="20"/>
        </w:rPr>
        <w:t>décembre 2022</w:t>
      </w:r>
    </w:p>
    <w:p w14:paraId="7706AB28" w14:textId="77777777" w:rsidR="00F70293" w:rsidRPr="00F70293" w:rsidRDefault="00F70293" w:rsidP="00F70293">
      <w:pPr>
        <w:autoSpaceDE w:val="0"/>
        <w:autoSpaceDN w:val="0"/>
        <w:adjustRightInd w:val="0"/>
        <w:spacing w:after="0" w:line="240" w:lineRule="auto"/>
        <w:ind w:left="1068"/>
        <w:rPr>
          <w:rFonts w:ascii="Bookman Old Style" w:hAnsi="Bookman Old Style" w:cs="Cambria"/>
          <w:sz w:val="20"/>
          <w:szCs w:val="20"/>
        </w:rPr>
      </w:pPr>
    </w:p>
    <w:p w14:paraId="55E10934" w14:textId="48EAF291" w:rsidR="00F70293" w:rsidRPr="00F70293" w:rsidRDefault="00F70293" w:rsidP="00F70293">
      <w:pPr>
        <w:autoSpaceDE w:val="0"/>
        <w:autoSpaceDN w:val="0"/>
        <w:adjustRightInd w:val="0"/>
        <w:spacing w:after="0" w:line="240" w:lineRule="auto"/>
        <w:jc w:val="both"/>
        <w:rPr>
          <w:rFonts w:ascii="Bookman Old Style" w:hAnsi="Bookman Old Style" w:cs="Cambria"/>
          <w:sz w:val="20"/>
          <w:szCs w:val="20"/>
        </w:rPr>
      </w:pPr>
      <w:r w:rsidRPr="00F70293">
        <w:rPr>
          <w:rFonts w:ascii="Bookman Old Style" w:hAnsi="Bookman Old Style" w:cs="Cambria"/>
          <w:sz w:val="20"/>
          <w:szCs w:val="20"/>
        </w:rPr>
        <w:t>Le dossier devra être envoy</w:t>
      </w:r>
      <w:r w:rsidR="00301F42">
        <w:rPr>
          <w:rFonts w:ascii="Bookman Old Style" w:hAnsi="Bookman Old Style" w:cs="Cambria"/>
          <w:sz w:val="20"/>
          <w:szCs w:val="20"/>
        </w:rPr>
        <w:t>é</w:t>
      </w:r>
      <w:r w:rsidRPr="00F70293">
        <w:rPr>
          <w:rFonts w:ascii="Bookman Old Style" w:hAnsi="Bookman Old Style" w:cs="Cambria"/>
          <w:sz w:val="20"/>
          <w:szCs w:val="20"/>
        </w:rPr>
        <w:t xml:space="preserve"> par courriel </w:t>
      </w:r>
      <w:r w:rsidR="00301F42">
        <w:rPr>
          <w:rFonts w:ascii="Bookman Old Style" w:hAnsi="Bookman Old Style" w:cs="Cambria"/>
          <w:sz w:val="20"/>
          <w:szCs w:val="20"/>
        </w:rPr>
        <w:t>à l’adresse</w:t>
      </w:r>
      <w:r w:rsidRPr="00F70293">
        <w:rPr>
          <w:rFonts w:ascii="Bookman Old Style" w:hAnsi="Bookman Old Style" w:cs="Cambria"/>
          <w:sz w:val="20"/>
          <w:szCs w:val="20"/>
        </w:rPr>
        <w:t xml:space="preserve"> </w:t>
      </w:r>
      <w:hyperlink r:id="rId7" w:history="1">
        <w:r w:rsidRPr="00F70293">
          <w:rPr>
            <w:rFonts w:ascii="Bookman Old Style" w:hAnsi="Bookman Old Style" w:cs="Cambria"/>
            <w:color w:val="0563C1" w:themeColor="hyperlink"/>
            <w:sz w:val="20"/>
            <w:szCs w:val="20"/>
            <w:u w:val="single"/>
          </w:rPr>
          <w:t>morgane@condroz-famenne.be</w:t>
        </w:r>
      </w:hyperlink>
      <w:r w:rsidRPr="00F70293">
        <w:rPr>
          <w:rFonts w:ascii="Bookman Old Style" w:hAnsi="Bookman Old Style" w:cs="Cambria"/>
          <w:color w:val="000000" w:themeColor="text1"/>
          <w:sz w:val="20"/>
          <w:szCs w:val="20"/>
        </w:rPr>
        <w:t>. Le dossier comprendra le formulaire ad hoc complété pour l’ensemble des rubriques</w:t>
      </w:r>
      <w:r w:rsidR="004F74BC">
        <w:rPr>
          <w:rFonts w:ascii="Bookman Old Style" w:hAnsi="Bookman Old Style" w:cs="Cambria"/>
          <w:color w:val="000000" w:themeColor="text1"/>
          <w:sz w:val="20"/>
          <w:szCs w:val="20"/>
        </w:rPr>
        <w:t>,</w:t>
      </w:r>
      <w:r w:rsidRPr="00F70293">
        <w:rPr>
          <w:rFonts w:ascii="Bookman Old Style" w:hAnsi="Bookman Old Style" w:cs="Cambria"/>
          <w:color w:val="000000" w:themeColor="text1"/>
          <w:sz w:val="20"/>
          <w:szCs w:val="20"/>
        </w:rPr>
        <w:t xml:space="preserve"> signé et daté par le demandeur ; ainsi que toutes autres pièces que le demandeur estime utile.</w:t>
      </w:r>
    </w:p>
    <w:p w14:paraId="352AEA7B" w14:textId="77777777" w:rsidR="00F70293" w:rsidRPr="00F70293" w:rsidRDefault="00F70293" w:rsidP="00F70293">
      <w:pPr>
        <w:autoSpaceDE w:val="0"/>
        <w:autoSpaceDN w:val="0"/>
        <w:adjustRightInd w:val="0"/>
        <w:spacing w:after="0" w:line="240" w:lineRule="auto"/>
        <w:ind w:left="1068"/>
        <w:rPr>
          <w:rFonts w:ascii="Bookman Old Style" w:hAnsi="Bookman Old Style" w:cs="Cambria"/>
          <w:sz w:val="20"/>
          <w:szCs w:val="20"/>
        </w:rPr>
      </w:pPr>
    </w:p>
    <w:p w14:paraId="4A723B50" w14:textId="77777777" w:rsidR="00F70293" w:rsidRPr="00F70293" w:rsidRDefault="00F70293" w:rsidP="00F70293">
      <w:pPr>
        <w:numPr>
          <w:ilvl w:val="0"/>
          <w:numId w:val="5"/>
        </w:numPr>
        <w:shd w:val="clear" w:color="auto" w:fill="FFE599" w:themeFill="accent4" w:themeFillTint="66"/>
        <w:autoSpaceDE w:val="0"/>
        <w:autoSpaceDN w:val="0"/>
        <w:adjustRightInd w:val="0"/>
        <w:spacing w:after="120" w:line="240" w:lineRule="auto"/>
        <w:ind w:left="1077"/>
        <w:rPr>
          <w:rFonts w:ascii="Bookman Old Style" w:hAnsi="Bookman Old Style" w:cs="Cambria"/>
          <w:b/>
          <w:bCs/>
          <w:sz w:val="20"/>
          <w:szCs w:val="20"/>
        </w:rPr>
      </w:pPr>
      <w:r w:rsidRPr="00F70293">
        <w:rPr>
          <w:rFonts w:ascii="Bookman Old Style" w:hAnsi="Bookman Old Style" w:cs="Cambria"/>
          <w:b/>
          <w:bCs/>
          <w:sz w:val="20"/>
          <w:szCs w:val="20"/>
        </w:rPr>
        <w:t>Critères de sélection et budget de l’appel à projets</w:t>
      </w:r>
    </w:p>
    <w:p w14:paraId="1B5A429B" w14:textId="7071D1EF" w:rsidR="00F70293" w:rsidRPr="00F70293" w:rsidRDefault="00F70293" w:rsidP="00F70293">
      <w:pPr>
        <w:autoSpaceDE w:val="0"/>
        <w:autoSpaceDN w:val="0"/>
        <w:adjustRightInd w:val="0"/>
        <w:spacing w:after="120"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Le budget </w:t>
      </w:r>
      <w:r w:rsidR="005E7FCC">
        <w:rPr>
          <w:rFonts w:ascii="Bookman Old Style" w:hAnsi="Bookman Old Style" w:cs="Cambria"/>
          <w:sz w:val="20"/>
          <w:szCs w:val="20"/>
        </w:rPr>
        <w:t xml:space="preserve">total </w:t>
      </w:r>
      <w:r w:rsidRPr="00F70293">
        <w:rPr>
          <w:rFonts w:ascii="Bookman Old Style" w:hAnsi="Bookman Old Style" w:cs="Cambria"/>
          <w:sz w:val="20"/>
          <w:szCs w:val="20"/>
        </w:rPr>
        <w:t xml:space="preserve">de l’appel à projets s’élève à </w:t>
      </w:r>
      <w:r w:rsidR="00E05D14">
        <w:rPr>
          <w:rFonts w:ascii="Bookman Old Style" w:hAnsi="Bookman Old Style" w:cs="Cambria"/>
          <w:sz w:val="20"/>
          <w:szCs w:val="20"/>
        </w:rPr>
        <w:t>2</w:t>
      </w:r>
      <w:r w:rsidR="00301F42">
        <w:rPr>
          <w:rFonts w:ascii="Bookman Old Style" w:hAnsi="Bookman Old Style" w:cs="Cambria"/>
          <w:sz w:val="20"/>
          <w:szCs w:val="20"/>
        </w:rPr>
        <w:t>.000</w:t>
      </w:r>
      <w:r w:rsidRPr="00F70293">
        <w:rPr>
          <w:rFonts w:ascii="Bookman Old Style" w:hAnsi="Bookman Old Style" w:cs="Cambria"/>
          <w:sz w:val="20"/>
          <w:szCs w:val="20"/>
        </w:rPr>
        <w:t xml:space="preserve"> euros.</w:t>
      </w:r>
      <w:r w:rsidR="005E7FCC">
        <w:rPr>
          <w:rFonts w:ascii="Bookman Old Style" w:hAnsi="Bookman Old Style" w:cs="Cambria"/>
          <w:sz w:val="20"/>
          <w:szCs w:val="20"/>
        </w:rPr>
        <w:t xml:space="preserve"> </w:t>
      </w:r>
      <w:r w:rsidR="00FD14E1">
        <w:rPr>
          <w:rFonts w:ascii="Bookman Old Style" w:hAnsi="Bookman Old Style" w:cs="Cambria"/>
          <w:sz w:val="20"/>
          <w:szCs w:val="20"/>
        </w:rPr>
        <w:t xml:space="preserve">Une somme de maximum 500,00€ pourra être consacrée, par projet. </w:t>
      </w:r>
    </w:p>
    <w:p w14:paraId="70BA0647" w14:textId="1C86236E" w:rsidR="00F70293" w:rsidRPr="00F70293" w:rsidRDefault="00F70293" w:rsidP="00F70293">
      <w:pPr>
        <w:autoSpaceDE w:val="0"/>
        <w:autoSpaceDN w:val="0"/>
        <w:adjustRightInd w:val="0"/>
        <w:spacing w:after="120" w:line="240" w:lineRule="auto"/>
        <w:jc w:val="both"/>
        <w:rPr>
          <w:rFonts w:ascii="Bookman Old Style" w:hAnsi="Bookman Old Style" w:cs="Cambria"/>
          <w:b/>
          <w:szCs w:val="20"/>
        </w:rPr>
      </w:pPr>
      <w:r w:rsidRPr="00F70293">
        <w:rPr>
          <w:rFonts w:ascii="Bookman Old Style" w:hAnsi="Bookman Old Style" w:cs="Cambria"/>
          <w:b/>
          <w:szCs w:val="20"/>
        </w:rPr>
        <w:t xml:space="preserve">Par ailleurs, un accompagnement du GAL Condroz Famenne est apporté pour le développement du projet : à titre d’exemple, un soutien pour la mise en réseau du projet, </w:t>
      </w:r>
      <w:r w:rsidR="0025459F">
        <w:rPr>
          <w:rFonts w:ascii="Bookman Old Style" w:hAnsi="Bookman Old Style" w:cs="Cambria"/>
          <w:b/>
          <w:szCs w:val="20"/>
        </w:rPr>
        <w:t xml:space="preserve">la recherche d’un local, </w:t>
      </w:r>
      <w:r w:rsidRPr="00F70293">
        <w:rPr>
          <w:rFonts w:ascii="Bookman Old Style" w:hAnsi="Bookman Old Style" w:cs="Cambria"/>
          <w:b/>
          <w:szCs w:val="20"/>
        </w:rPr>
        <w:t>la promotion du projet, la construction du projet, etc.</w:t>
      </w:r>
    </w:p>
    <w:p w14:paraId="2B8FC70F" w14:textId="1514862F" w:rsidR="00F70293" w:rsidRPr="00F70293" w:rsidRDefault="00746CFA" w:rsidP="00F70293">
      <w:pPr>
        <w:autoSpaceDE w:val="0"/>
        <w:autoSpaceDN w:val="0"/>
        <w:adjustRightInd w:val="0"/>
        <w:spacing w:after="120" w:line="240" w:lineRule="auto"/>
        <w:jc w:val="both"/>
        <w:rPr>
          <w:rFonts w:ascii="Bookman Old Style" w:hAnsi="Bookman Old Style" w:cs="Cambria"/>
          <w:sz w:val="20"/>
          <w:szCs w:val="20"/>
        </w:rPr>
      </w:pPr>
      <w:r>
        <w:rPr>
          <w:rFonts w:ascii="Bookman Old Style" w:hAnsi="Bookman Old Style" w:cs="Cambria"/>
          <w:sz w:val="20"/>
          <w:szCs w:val="20"/>
        </w:rPr>
        <w:t>Les projets seront analysés sur base des</w:t>
      </w:r>
      <w:r w:rsidR="00F70293" w:rsidRPr="00F70293">
        <w:rPr>
          <w:rFonts w:ascii="Bookman Old Style" w:hAnsi="Bookman Old Style" w:cs="Cambria"/>
          <w:sz w:val="20"/>
          <w:szCs w:val="20"/>
        </w:rPr>
        <w:t xml:space="preserve"> critères sous-mentionnés. </w:t>
      </w:r>
      <w:r w:rsidR="00E05D14">
        <w:rPr>
          <w:rFonts w:ascii="Bookman Old Style" w:hAnsi="Bookman Old Style" w:cs="Cambria"/>
          <w:sz w:val="20"/>
          <w:szCs w:val="20"/>
        </w:rPr>
        <w:t xml:space="preserve">Il nécessaire de </w:t>
      </w:r>
      <w:r w:rsidR="00F70293" w:rsidRPr="00F70293">
        <w:rPr>
          <w:rFonts w:ascii="Bookman Old Style" w:hAnsi="Bookman Old Style" w:cs="Cambria"/>
          <w:sz w:val="20"/>
          <w:szCs w:val="20"/>
        </w:rPr>
        <w:t xml:space="preserve">présenter </w:t>
      </w:r>
      <w:r w:rsidR="00E05D14">
        <w:rPr>
          <w:rFonts w:ascii="Bookman Old Style" w:hAnsi="Bookman Old Style" w:cs="Cambria"/>
          <w:sz w:val="20"/>
          <w:szCs w:val="20"/>
        </w:rPr>
        <w:t>le</w:t>
      </w:r>
      <w:r w:rsidR="00F70293" w:rsidRPr="00F70293">
        <w:rPr>
          <w:rFonts w:ascii="Bookman Old Style" w:hAnsi="Bookman Old Style" w:cs="Cambria"/>
          <w:sz w:val="20"/>
          <w:szCs w:val="20"/>
        </w:rPr>
        <w:t xml:space="preserve"> projet de manière à ce </w:t>
      </w:r>
      <w:r w:rsidR="00E05D14">
        <w:rPr>
          <w:rFonts w:ascii="Bookman Old Style" w:hAnsi="Bookman Old Style" w:cs="Cambria"/>
          <w:sz w:val="20"/>
          <w:szCs w:val="20"/>
        </w:rPr>
        <w:t>que nous puissions en faire l’analyse</w:t>
      </w:r>
      <w:r w:rsidR="00F70293" w:rsidRPr="00F70293">
        <w:rPr>
          <w:rFonts w:ascii="Bookman Old Style" w:hAnsi="Bookman Old Style" w:cs="Cambria"/>
          <w:sz w:val="20"/>
          <w:szCs w:val="20"/>
        </w:rPr>
        <w:t> :</w:t>
      </w:r>
    </w:p>
    <w:p w14:paraId="21F939DF" w14:textId="6B064F89" w:rsidR="00F70293" w:rsidRDefault="0025459F" w:rsidP="0025459F">
      <w:pPr>
        <w:pStyle w:val="Paragraphedeliste"/>
        <w:numPr>
          <w:ilvl w:val="0"/>
          <w:numId w:val="7"/>
        </w:numPr>
        <w:autoSpaceDE w:val="0"/>
        <w:autoSpaceDN w:val="0"/>
        <w:adjustRightInd w:val="0"/>
        <w:spacing w:after="0" w:line="240" w:lineRule="auto"/>
        <w:jc w:val="both"/>
        <w:rPr>
          <w:rFonts w:ascii="Bookman Old Style" w:hAnsi="Bookman Old Style" w:cs="Cambria"/>
          <w:sz w:val="20"/>
          <w:szCs w:val="20"/>
        </w:rPr>
      </w:pPr>
      <w:r>
        <w:rPr>
          <w:rFonts w:ascii="Bookman Old Style" w:hAnsi="Bookman Old Style" w:cs="Cambria"/>
          <w:sz w:val="20"/>
          <w:szCs w:val="20"/>
        </w:rPr>
        <w:t xml:space="preserve">Activité culturelle ou de loisirs </w:t>
      </w:r>
      <w:r w:rsidR="00F70293" w:rsidRPr="0025459F">
        <w:rPr>
          <w:rFonts w:ascii="Bookman Old Style" w:hAnsi="Bookman Old Style" w:cs="Cambria"/>
          <w:sz w:val="20"/>
          <w:szCs w:val="20"/>
        </w:rPr>
        <w:t>;</w:t>
      </w:r>
    </w:p>
    <w:p w14:paraId="6C262072" w14:textId="4275242A" w:rsidR="00E05D14" w:rsidRDefault="00E05D14" w:rsidP="0025459F">
      <w:pPr>
        <w:pStyle w:val="Paragraphedeliste"/>
        <w:numPr>
          <w:ilvl w:val="0"/>
          <w:numId w:val="7"/>
        </w:numPr>
        <w:autoSpaceDE w:val="0"/>
        <w:autoSpaceDN w:val="0"/>
        <w:adjustRightInd w:val="0"/>
        <w:spacing w:after="0" w:line="240" w:lineRule="auto"/>
        <w:jc w:val="both"/>
        <w:rPr>
          <w:rFonts w:ascii="Bookman Old Style" w:hAnsi="Bookman Old Style" w:cs="Cambria"/>
          <w:sz w:val="20"/>
          <w:szCs w:val="20"/>
        </w:rPr>
      </w:pPr>
      <w:r>
        <w:rPr>
          <w:rFonts w:ascii="Bookman Old Style" w:hAnsi="Bookman Old Style" w:cs="Cambria"/>
          <w:sz w:val="20"/>
          <w:szCs w:val="20"/>
        </w:rPr>
        <w:t>Faire vivre les lieux de rencontres existants (exemple : salles de villages)</w:t>
      </w:r>
    </w:p>
    <w:p w14:paraId="22F92C96" w14:textId="350D9D0A" w:rsidR="001C2A23" w:rsidRPr="0025459F" w:rsidRDefault="001C2A23" w:rsidP="0025459F">
      <w:pPr>
        <w:pStyle w:val="Paragraphedeliste"/>
        <w:numPr>
          <w:ilvl w:val="0"/>
          <w:numId w:val="7"/>
        </w:numPr>
        <w:autoSpaceDE w:val="0"/>
        <w:autoSpaceDN w:val="0"/>
        <w:adjustRightInd w:val="0"/>
        <w:spacing w:after="0" w:line="240" w:lineRule="auto"/>
        <w:jc w:val="both"/>
        <w:rPr>
          <w:rFonts w:ascii="Bookman Old Style" w:hAnsi="Bookman Old Style" w:cs="Cambria"/>
          <w:sz w:val="20"/>
          <w:szCs w:val="20"/>
        </w:rPr>
      </w:pPr>
      <w:r>
        <w:rPr>
          <w:rFonts w:ascii="Bookman Old Style" w:hAnsi="Bookman Old Style" w:cs="Cambria"/>
          <w:sz w:val="20"/>
          <w:szCs w:val="20"/>
        </w:rPr>
        <w:t>Projet créateur de lien</w:t>
      </w:r>
    </w:p>
    <w:p w14:paraId="19CFD08C" w14:textId="655EBE95" w:rsidR="00F70293" w:rsidRDefault="00F70293" w:rsidP="00F70293">
      <w:pPr>
        <w:numPr>
          <w:ilvl w:val="0"/>
          <w:numId w:val="7"/>
        </w:numPr>
        <w:autoSpaceDE w:val="0"/>
        <w:autoSpaceDN w:val="0"/>
        <w:adjustRightInd w:val="0"/>
        <w:spacing w:after="0" w:line="240" w:lineRule="auto"/>
        <w:jc w:val="both"/>
        <w:rPr>
          <w:rFonts w:ascii="Bookman Old Style" w:hAnsi="Bookman Old Style" w:cs="Cambria"/>
          <w:sz w:val="20"/>
          <w:szCs w:val="20"/>
        </w:rPr>
      </w:pPr>
      <w:r w:rsidRPr="00F70293">
        <w:rPr>
          <w:rFonts w:ascii="Bookman Old Style" w:hAnsi="Bookman Old Style" w:cs="Cambria"/>
          <w:sz w:val="20"/>
          <w:szCs w:val="20"/>
        </w:rPr>
        <w:t>Projet de préférence durable (évite l’effet « one shot »).</w:t>
      </w:r>
    </w:p>
    <w:p w14:paraId="2EA2497F" w14:textId="65E4F3F4" w:rsidR="00F70293" w:rsidRDefault="00F70293" w:rsidP="00F70293">
      <w:pPr>
        <w:numPr>
          <w:ilvl w:val="0"/>
          <w:numId w:val="7"/>
        </w:numPr>
        <w:autoSpaceDE w:val="0"/>
        <w:autoSpaceDN w:val="0"/>
        <w:adjustRightInd w:val="0"/>
        <w:spacing w:after="0"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Suffisamment préparé et élaboré pour être mis en œuvre dans un délai raisonnable </w:t>
      </w:r>
    </w:p>
    <w:p w14:paraId="1B6FB740" w14:textId="73801F2F" w:rsidR="0025459F" w:rsidRPr="00F70293" w:rsidRDefault="0025459F" w:rsidP="00F70293">
      <w:pPr>
        <w:numPr>
          <w:ilvl w:val="0"/>
          <w:numId w:val="7"/>
        </w:numPr>
        <w:autoSpaceDE w:val="0"/>
        <w:autoSpaceDN w:val="0"/>
        <w:adjustRightInd w:val="0"/>
        <w:spacing w:after="0" w:line="240" w:lineRule="auto"/>
        <w:jc w:val="both"/>
        <w:rPr>
          <w:rFonts w:ascii="Bookman Old Style" w:hAnsi="Bookman Old Style" w:cs="Cambria"/>
          <w:sz w:val="20"/>
          <w:szCs w:val="20"/>
        </w:rPr>
      </w:pPr>
      <w:r>
        <w:rPr>
          <w:rFonts w:ascii="Bookman Old Style" w:hAnsi="Bookman Old Style" w:cs="Cambria"/>
          <w:sz w:val="20"/>
          <w:szCs w:val="20"/>
        </w:rPr>
        <w:t xml:space="preserve">Activité développée dans une zone peu fournie en activités culturelles ou de loisirs </w:t>
      </w:r>
    </w:p>
    <w:p w14:paraId="22EA55F8" w14:textId="77777777" w:rsidR="00F70293" w:rsidRPr="00F70293" w:rsidRDefault="00F70293" w:rsidP="00F70293">
      <w:pPr>
        <w:numPr>
          <w:ilvl w:val="0"/>
          <w:numId w:val="7"/>
        </w:numPr>
        <w:autoSpaceDE w:val="0"/>
        <w:autoSpaceDN w:val="0"/>
        <w:adjustRightInd w:val="0"/>
        <w:spacing w:after="0"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Prévoit un budget clairement délimité </w:t>
      </w:r>
    </w:p>
    <w:p w14:paraId="12F0D3DA" w14:textId="6DF53717" w:rsidR="00F70293" w:rsidRDefault="00F70293" w:rsidP="00F70293">
      <w:pPr>
        <w:numPr>
          <w:ilvl w:val="0"/>
          <w:numId w:val="7"/>
        </w:numPr>
        <w:autoSpaceDE w:val="0"/>
        <w:autoSpaceDN w:val="0"/>
        <w:adjustRightInd w:val="0"/>
        <w:spacing w:after="0" w:line="240" w:lineRule="auto"/>
        <w:jc w:val="both"/>
        <w:rPr>
          <w:rFonts w:ascii="Bookman Old Style" w:hAnsi="Bookman Old Style" w:cs="Cambria"/>
          <w:sz w:val="20"/>
          <w:szCs w:val="20"/>
        </w:rPr>
      </w:pPr>
      <w:r w:rsidRPr="00F70293">
        <w:rPr>
          <w:rFonts w:ascii="Bookman Old Style" w:hAnsi="Bookman Old Style" w:cs="Cambria"/>
          <w:sz w:val="20"/>
          <w:szCs w:val="20"/>
        </w:rPr>
        <w:lastRenderedPageBreak/>
        <w:t>Il s’agit d’un projet qui doit encore démarrer</w:t>
      </w:r>
      <w:r w:rsidR="0025459F">
        <w:rPr>
          <w:rFonts w:ascii="Bookman Old Style" w:hAnsi="Bookman Old Style" w:cs="Cambria"/>
          <w:sz w:val="20"/>
          <w:szCs w:val="20"/>
        </w:rPr>
        <w:t xml:space="preserve"> ou d’une action existante dont on souhaite la délocaliser.</w:t>
      </w:r>
    </w:p>
    <w:p w14:paraId="734F5401" w14:textId="77777777" w:rsidR="00746CFA" w:rsidRPr="00F70293" w:rsidRDefault="00746CFA" w:rsidP="00746CFA">
      <w:pPr>
        <w:autoSpaceDE w:val="0"/>
        <w:autoSpaceDN w:val="0"/>
        <w:adjustRightInd w:val="0"/>
        <w:spacing w:after="0" w:line="240" w:lineRule="auto"/>
        <w:jc w:val="both"/>
        <w:rPr>
          <w:rFonts w:ascii="Bookman Old Style" w:hAnsi="Bookman Old Style" w:cs="Cambria"/>
          <w:sz w:val="20"/>
          <w:szCs w:val="20"/>
        </w:rPr>
      </w:pPr>
    </w:p>
    <w:p w14:paraId="3BFC13FC" w14:textId="77777777" w:rsidR="00F70293" w:rsidRPr="00F70293" w:rsidRDefault="00F70293" w:rsidP="00F70293">
      <w:pPr>
        <w:spacing w:after="0"/>
        <w:ind w:left="1068"/>
        <w:jc w:val="both"/>
        <w:rPr>
          <w:rFonts w:ascii="Bookman Old Style" w:hAnsi="Bookman Old Style"/>
          <w:sz w:val="20"/>
          <w:szCs w:val="20"/>
        </w:rPr>
      </w:pPr>
    </w:p>
    <w:p w14:paraId="50977074" w14:textId="77777777" w:rsidR="00F70293" w:rsidRPr="00F70293" w:rsidRDefault="00F70293" w:rsidP="00F70293">
      <w:pPr>
        <w:numPr>
          <w:ilvl w:val="0"/>
          <w:numId w:val="5"/>
        </w:numPr>
        <w:shd w:val="clear" w:color="auto" w:fill="FFE599" w:themeFill="accent4" w:themeFillTint="66"/>
        <w:autoSpaceDE w:val="0"/>
        <w:autoSpaceDN w:val="0"/>
        <w:adjustRightInd w:val="0"/>
        <w:spacing w:after="120" w:line="240" w:lineRule="auto"/>
        <w:ind w:left="1077"/>
        <w:rPr>
          <w:rFonts w:ascii="Bookman Old Style" w:hAnsi="Bookman Old Style" w:cs="Cambria"/>
          <w:b/>
          <w:bCs/>
          <w:sz w:val="20"/>
          <w:szCs w:val="20"/>
        </w:rPr>
      </w:pPr>
      <w:r w:rsidRPr="00F70293">
        <w:rPr>
          <w:rFonts w:ascii="Bookman Old Style" w:hAnsi="Bookman Old Style" w:cs="Cambria"/>
          <w:b/>
          <w:bCs/>
          <w:sz w:val="20"/>
          <w:szCs w:val="20"/>
        </w:rPr>
        <w:t xml:space="preserve">Dépenses éligibles et non éligibles </w:t>
      </w:r>
    </w:p>
    <w:p w14:paraId="5CC1FE09" w14:textId="77777777" w:rsidR="00F70293" w:rsidRPr="00F70293" w:rsidRDefault="00F70293" w:rsidP="00F70293">
      <w:pPr>
        <w:autoSpaceDE w:val="0"/>
        <w:autoSpaceDN w:val="0"/>
        <w:adjustRightInd w:val="0"/>
        <w:spacing w:after="120" w:line="240" w:lineRule="auto"/>
        <w:rPr>
          <w:rFonts w:ascii="Bookman Old Style" w:hAnsi="Bookman Old Style" w:cs="Cambria"/>
          <w:sz w:val="20"/>
          <w:szCs w:val="20"/>
        </w:rPr>
      </w:pPr>
      <w:r w:rsidRPr="00F70293">
        <w:rPr>
          <w:rFonts w:ascii="Bookman Old Style" w:hAnsi="Bookman Old Style" w:cs="Cambria"/>
          <w:sz w:val="20"/>
          <w:szCs w:val="20"/>
        </w:rPr>
        <w:t>Peuvent être soutenus :</w:t>
      </w:r>
    </w:p>
    <w:p w14:paraId="1CDDD39A" w14:textId="0471CE0A" w:rsidR="00F70293" w:rsidRPr="00F70293" w:rsidRDefault="00F70293" w:rsidP="00F70293">
      <w:pPr>
        <w:numPr>
          <w:ilvl w:val="0"/>
          <w:numId w:val="9"/>
        </w:numPr>
        <w:autoSpaceDE w:val="0"/>
        <w:autoSpaceDN w:val="0"/>
        <w:adjustRightInd w:val="0"/>
        <w:spacing w:after="120" w:line="240" w:lineRule="auto"/>
        <w:contextualSpacing/>
        <w:rPr>
          <w:rFonts w:ascii="Bookman Old Style" w:hAnsi="Bookman Old Style" w:cs="Cambria"/>
          <w:sz w:val="20"/>
          <w:szCs w:val="20"/>
        </w:rPr>
      </w:pPr>
      <w:r w:rsidRPr="00F70293">
        <w:rPr>
          <w:rFonts w:ascii="Bookman Old Style" w:hAnsi="Bookman Old Style" w:cs="Cambria"/>
          <w:sz w:val="20"/>
          <w:szCs w:val="20"/>
        </w:rPr>
        <w:t xml:space="preserve">Les frais liés à la mise en place et au fonctionnement du projet (ex. indemnité bénévole, petites fournitures, </w:t>
      </w:r>
      <w:r w:rsidR="00301F42">
        <w:rPr>
          <w:rFonts w:ascii="Bookman Old Style" w:hAnsi="Bookman Old Style" w:cs="Cambria"/>
          <w:sz w:val="20"/>
          <w:szCs w:val="20"/>
        </w:rPr>
        <w:t>location d’une salle</w:t>
      </w:r>
      <w:r w:rsidRPr="00F70293">
        <w:rPr>
          <w:rFonts w:ascii="Bookman Old Style" w:hAnsi="Bookman Old Style" w:cs="Cambria"/>
          <w:sz w:val="20"/>
          <w:szCs w:val="20"/>
        </w:rPr>
        <w:t>…)</w:t>
      </w:r>
    </w:p>
    <w:p w14:paraId="40D44412" w14:textId="61D88F47" w:rsidR="00301F42" w:rsidRDefault="00F70293" w:rsidP="00301F42">
      <w:pPr>
        <w:numPr>
          <w:ilvl w:val="0"/>
          <w:numId w:val="9"/>
        </w:numPr>
        <w:autoSpaceDE w:val="0"/>
        <w:autoSpaceDN w:val="0"/>
        <w:adjustRightInd w:val="0"/>
        <w:spacing w:after="120" w:line="240" w:lineRule="auto"/>
        <w:contextualSpacing/>
        <w:rPr>
          <w:rFonts w:ascii="Bookman Old Style" w:hAnsi="Bookman Old Style" w:cs="Cambria"/>
          <w:sz w:val="20"/>
          <w:szCs w:val="20"/>
        </w:rPr>
      </w:pPr>
      <w:r w:rsidRPr="00F70293">
        <w:rPr>
          <w:rFonts w:ascii="Bookman Old Style" w:hAnsi="Bookman Old Style" w:cs="Cambria"/>
          <w:sz w:val="20"/>
          <w:szCs w:val="20"/>
        </w:rPr>
        <w:t>Les frais de promotion du proje</w:t>
      </w:r>
      <w:r w:rsidR="00301F42">
        <w:rPr>
          <w:rFonts w:ascii="Bookman Old Style" w:hAnsi="Bookman Old Style" w:cs="Cambria"/>
          <w:sz w:val="20"/>
          <w:szCs w:val="20"/>
        </w:rPr>
        <w:t>t</w:t>
      </w:r>
    </w:p>
    <w:p w14:paraId="4BFD72A8" w14:textId="77777777" w:rsidR="00301F42" w:rsidRPr="00301F42" w:rsidRDefault="00301F42" w:rsidP="00301F42">
      <w:pPr>
        <w:autoSpaceDE w:val="0"/>
        <w:autoSpaceDN w:val="0"/>
        <w:adjustRightInd w:val="0"/>
        <w:spacing w:after="120" w:line="240" w:lineRule="auto"/>
        <w:ind w:left="720"/>
        <w:contextualSpacing/>
        <w:rPr>
          <w:rFonts w:ascii="Bookman Old Style" w:hAnsi="Bookman Old Style" w:cs="Cambria"/>
          <w:sz w:val="20"/>
          <w:szCs w:val="20"/>
        </w:rPr>
      </w:pPr>
    </w:p>
    <w:p w14:paraId="6E0EBCD3" w14:textId="5BB62457" w:rsidR="00F70293" w:rsidRPr="00F70293" w:rsidRDefault="00F70293" w:rsidP="00301F42">
      <w:pPr>
        <w:autoSpaceDE w:val="0"/>
        <w:autoSpaceDN w:val="0"/>
        <w:adjustRightInd w:val="0"/>
        <w:spacing w:after="120" w:line="240" w:lineRule="auto"/>
        <w:contextualSpacing/>
        <w:rPr>
          <w:rFonts w:ascii="Bookman Old Style" w:hAnsi="Bookman Old Style" w:cs="Cambria"/>
          <w:sz w:val="20"/>
          <w:szCs w:val="20"/>
        </w:rPr>
      </w:pPr>
      <w:r w:rsidRPr="00F70293">
        <w:rPr>
          <w:rFonts w:ascii="Bookman Old Style" w:hAnsi="Bookman Old Style" w:cs="Cambria"/>
          <w:sz w:val="20"/>
          <w:szCs w:val="20"/>
        </w:rPr>
        <w:t xml:space="preserve">Ne peuvent être soutenus : </w:t>
      </w:r>
    </w:p>
    <w:p w14:paraId="466EE8FB" w14:textId="77777777" w:rsidR="00F70293" w:rsidRPr="00F70293" w:rsidRDefault="00F70293" w:rsidP="00F70293">
      <w:pPr>
        <w:numPr>
          <w:ilvl w:val="0"/>
          <w:numId w:val="8"/>
        </w:num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Les frais d’infrastructure et d’investissement</w:t>
      </w:r>
    </w:p>
    <w:p w14:paraId="27ECC89D" w14:textId="77777777" w:rsidR="00F70293" w:rsidRPr="00F70293" w:rsidRDefault="00F70293" w:rsidP="00F70293">
      <w:pPr>
        <w:numPr>
          <w:ilvl w:val="0"/>
          <w:numId w:val="8"/>
        </w:num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Les frais de fonctionnement structurels non spécifiques au projet </w:t>
      </w:r>
    </w:p>
    <w:p w14:paraId="41D90A4C" w14:textId="77777777" w:rsidR="00F70293" w:rsidRPr="00F70293" w:rsidRDefault="00F70293" w:rsidP="00F70293">
      <w:pPr>
        <w:numPr>
          <w:ilvl w:val="0"/>
          <w:numId w:val="8"/>
        </w:num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Les frais de salaire </w:t>
      </w:r>
    </w:p>
    <w:p w14:paraId="4FE60E27" w14:textId="77777777" w:rsidR="005E7FCC" w:rsidRDefault="00F70293" w:rsidP="005E7FCC">
      <w:pPr>
        <w:numPr>
          <w:ilvl w:val="0"/>
          <w:numId w:val="5"/>
        </w:numPr>
        <w:shd w:val="clear" w:color="auto" w:fill="FFE599" w:themeFill="accent4" w:themeFillTint="66"/>
        <w:autoSpaceDE w:val="0"/>
        <w:autoSpaceDN w:val="0"/>
        <w:adjustRightInd w:val="0"/>
        <w:spacing w:after="120" w:line="240" w:lineRule="auto"/>
        <w:ind w:left="1077"/>
        <w:rPr>
          <w:rFonts w:ascii="Bookman Old Style" w:hAnsi="Bookman Old Style" w:cs="Cambria"/>
          <w:b/>
          <w:bCs/>
          <w:sz w:val="20"/>
          <w:szCs w:val="20"/>
        </w:rPr>
      </w:pPr>
      <w:r w:rsidRPr="00F70293">
        <w:rPr>
          <w:rFonts w:ascii="Bookman Old Style" w:hAnsi="Bookman Old Style" w:cs="Cambria"/>
          <w:b/>
          <w:bCs/>
          <w:sz w:val="20"/>
          <w:szCs w:val="20"/>
        </w:rPr>
        <w:t xml:space="preserve">Utilisation du soutien apporté. </w:t>
      </w:r>
    </w:p>
    <w:p w14:paraId="1EA3ED1F" w14:textId="77777777" w:rsidR="00FD14E1" w:rsidRDefault="005E7FCC" w:rsidP="00FD14E1">
      <w:pPr>
        <w:spacing w:before="100" w:beforeAutospacing="1" w:after="100" w:afterAutospacing="1" w:line="240" w:lineRule="auto"/>
        <w:jc w:val="both"/>
        <w:rPr>
          <w:rFonts w:ascii="Bookman Old Style" w:hAnsi="Bookman Old Style" w:cs="Cambria"/>
          <w:sz w:val="20"/>
          <w:szCs w:val="20"/>
        </w:rPr>
      </w:pPr>
      <w:r w:rsidRPr="005E7FCC">
        <w:rPr>
          <w:rFonts w:ascii="Bookman Old Style" w:hAnsi="Bookman Old Style" w:cs="Cambria"/>
          <w:sz w:val="20"/>
          <w:szCs w:val="20"/>
        </w:rPr>
        <w:t xml:space="preserve">Il est à noter que les dépenses seront soumises aux règles d’appel d’offre en matière de marchés publics. </w:t>
      </w:r>
      <w:r>
        <w:rPr>
          <w:rFonts w:ascii="Bookman Old Style" w:hAnsi="Bookman Old Style" w:cs="Cambria"/>
          <w:sz w:val="20"/>
          <w:szCs w:val="20"/>
        </w:rPr>
        <w:t>Le GAL se chargera d’effectuer les procédures de marchés (comparaison de 3 offres de prix)</w:t>
      </w:r>
      <w:r w:rsidR="00FD14E1">
        <w:rPr>
          <w:rFonts w:ascii="Bookman Old Style" w:hAnsi="Bookman Old Style" w:cs="Cambria"/>
          <w:sz w:val="20"/>
          <w:szCs w:val="20"/>
        </w:rPr>
        <w:t xml:space="preserve">. Le porteur du projet ne pourra engager préalablement aucune dépense. Le GAL Condroz-Famenne paiera directement les factures. </w:t>
      </w:r>
    </w:p>
    <w:p w14:paraId="7DA78378" w14:textId="69270BF0" w:rsidR="00F70293" w:rsidRPr="00F70293" w:rsidRDefault="00F70293" w:rsidP="00FD14E1">
      <w:p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A minima, les parties se rencontreront une fois tous les deux mois pour faire un bilan de l’état d’avancement. Le GAL contactera une fois par mois le porteur afin de connaître ses besoins dans le bon fonctionnement de l’action</w:t>
      </w:r>
      <w:r w:rsidR="00FD14E1">
        <w:rPr>
          <w:rFonts w:ascii="Bookman Old Style" w:hAnsi="Bookman Old Style" w:cs="Cambria"/>
          <w:sz w:val="20"/>
          <w:szCs w:val="20"/>
        </w:rPr>
        <w:t xml:space="preserve">. </w:t>
      </w:r>
      <w:r w:rsidRPr="00F70293">
        <w:rPr>
          <w:rFonts w:ascii="Bookman Old Style" w:hAnsi="Bookman Old Style" w:cs="Cambria"/>
          <w:sz w:val="20"/>
          <w:szCs w:val="20"/>
        </w:rPr>
        <w:t>Un</w:t>
      </w:r>
      <w:r w:rsidR="00FD14E1">
        <w:rPr>
          <w:rFonts w:ascii="Bookman Old Style" w:hAnsi="Bookman Old Style" w:cs="Cambria"/>
          <w:sz w:val="20"/>
          <w:szCs w:val="20"/>
        </w:rPr>
        <w:t xml:space="preserve"> bref</w:t>
      </w:r>
      <w:r w:rsidRPr="00F70293">
        <w:rPr>
          <w:rFonts w:ascii="Bookman Old Style" w:hAnsi="Bookman Old Style" w:cs="Cambria"/>
          <w:sz w:val="20"/>
          <w:szCs w:val="20"/>
        </w:rPr>
        <w:t xml:space="preserve"> rapport d’activités devra être fourni pour le </w:t>
      </w:r>
      <w:r w:rsidR="00FD14E1">
        <w:rPr>
          <w:rFonts w:ascii="Bookman Old Style" w:hAnsi="Bookman Old Style" w:cs="Cambria"/>
          <w:sz w:val="20"/>
          <w:szCs w:val="20"/>
        </w:rPr>
        <w:t>1</w:t>
      </w:r>
      <w:r w:rsidR="00FD14E1" w:rsidRPr="00FD14E1">
        <w:rPr>
          <w:rFonts w:ascii="Bookman Old Style" w:hAnsi="Bookman Old Style" w:cs="Cambria"/>
          <w:sz w:val="20"/>
          <w:szCs w:val="20"/>
          <w:vertAlign w:val="superscript"/>
        </w:rPr>
        <w:t>er</w:t>
      </w:r>
      <w:r w:rsidR="00FD14E1">
        <w:rPr>
          <w:rFonts w:ascii="Bookman Old Style" w:hAnsi="Bookman Old Style" w:cs="Cambria"/>
          <w:sz w:val="20"/>
          <w:szCs w:val="20"/>
        </w:rPr>
        <w:t xml:space="preserve"> juin 2021.</w:t>
      </w:r>
    </w:p>
    <w:p w14:paraId="1FF12D9A" w14:textId="77777777" w:rsidR="00F70293" w:rsidRPr="00F70293" w:rsidRDefault="00F70293" w:rsidP="00F70293">
      <w:pPr>
        <w:numPr>
          <w:ilvl w:val="0"/>
          <w:numId w:val="5"/>
        </w:numPr>
        <w:shd w:val="clear" w:color="auto" w:fill="FFE599" w:themeFill="accent4" w:themeFillTint="66"/>
        <w:autoSpaceDE w:val="0"/>
        <w:autoSpaceDN w:val="0"/>
        <w:adjustRightInd w:val="0"/>
        <w:spacing w:after="120" w:line="240" w:lineRule="auto"/>
        <w:ind w:left="1077"/>
        <w:rPr>
          <w:rFonts w:ascii="Bookman Old Style" w:hAnsi="Bookman Old Style" w:cs="Cambria"/>
          <w:b/>
          <w:bCs/>
          <w:sz w:val="20"/>
          <w:szCs w:val="20"/>
        </w:rPr>
      </w:pPr>
      <w:r w:rsidRPr="00F70293">
        <w:rPr>
          <w:rFonts w:ascii="Bookman Old Style" w:hAnsi="Bookman Old Style" w:cs="Cambria"/>
          <w:b/>
          <w:bCs/>
          <w:sz w:val="20"/>
          <w:szCs w:val="20"/>
        </w:rPr>
        <w:t>Contrepartie </w:t>
      </w:r>
    </w:p>
    <w:p w14:paraId="026F1EB4" w14:textId="72C48E06" w:rsidR="00F70293" w:rsidRPr="00F70293" w:rsidRDefault="00F70293" w:rsidP="00F70293">
      <w:pPr>
        <w:spacing w:line="240" w:lineRule="auto"/>
        <w:jc w:val="both"/>
        <w:rPr>
          <w:rFonts w:ascii="Bookman Old Style" w:hAnsi="Bookman Old Style" w:cs="Cambria"/>
          <w:sz w:val="20"/>
          <w:szCs w:val="20"/>
        </w:rPr>
      </w:pPr>
      <w:r w:rsidRPr="00F70293">
        <w:rPr>
          <w:rFonts w:ascii="Bookman Old Style" w:hAnsi="Bookman Old Style" w:cs="Cambria"/>
          <w:noProof/>
          <w:sz w:val="20"/>
          <w:szCs w:val="20"/>
        </w:rPr>
        <w:drawing>
          <wp:anchor distT="0" distB="0" distL="114300" distR="114300" simplePos="0" relativeHeight="251660288" behindDoc="0" locked="0" layoutInCell="1" allowOverlap="1" wp14:anchorId="30D62020" wp14:editId="3639CC1A">
            <wp:simplePos x="0" y="0"/>
            <wp:positionH relativeFrom="margin">
              <wp:posOffset>4393565</wp:posOffset>
            </wp:positionH>
            <wp:positionV relativeFrom="margin">
              <wp:posOffset>7973695</wp:posOffset>
            </wp:positionV>
            <wp:extent cx="895350" cy="632460"/>
            <wp:effectExtent l="0" t="0" r="0" b="0"/>
            <wp:wrapSquare wrapText="bothSides"/>
            <wp:docPr id="4" name="Image 4" descr="C:\Users\gal2\Documents\Administratif\Jérôme Dupont\Docs admin\Logos\Logo_GAL Condroz-Fam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2\Documents\Administratif\Jérôme Dupont\Docs admin\Logos\Logo_GAL Condroz-Famen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0293">
        <w:rPr>
          <w:rFonts w:ascii="Bookman Old Style" w:hAnsi="Bookman Old Style" w:cs="Cambria"/>
          <w:sz w:val="20"/>
          <w:szCs w:val="20"/>
        </w:rPr>
        <w:t>En contrepartie du soutien octroyé, le logo du GAL Condroz-Famenne, de la Wallonie, de l’Europe et du programme LEADER (accompagné de la mention « Fonds européen agricole pour le développement rural : l’Europe investit dans les zones rurales ») seront insérés dans toutes les publications, sur les invitations éventuelles, sur l’ensemble des supports de promotion et sur le site de la manifestation ou toutes autres productions liées au projet.</w:t>
      </w:r>
    </w:p>
    <w:p w14:paraId="7BF983E1" w14:textId="6341088A" w:rsidR="00F70293" w:rsidRPr="00F70293" w:rsidRDefault="00F70293" w:rsidP="00F70293">
      <w:pPr>
        <w:spacing w:line="300" w:lineRule="auto"/>
        <w:rPr>
          <w:rFonts w:ascii="Bookman Old Style" w:hAnsi="Bookman Old Style" w:cs="Cambria"/>
          <w:sz w:val="20"/>
          <w:szCs w:val="20"/>
        </w:rPr>
      </w:pPr>
    </w:p>
    <w:p w14:paraId="2E453A30" w14:textId="220554ED" w:rsidR="00F70293" w:rsidRPr="00F70293" w:rsidRDefault="001C2A23" w:rsidP="00F70293">
      <w:pPr>
        <w:spacing w:line="300" w:lineRule="auto"/>
        <w:rPr>
          <w:rFonts w:ascii="Bookman Old Style" w:hAnsi="Bookman Old Style" w:cs="Cambria"/>
          <w:sz w:val="20"/>
          <w:szCs w:val="20"/>
        </w:rPr>
      </w:pPr>
      <w:r w:rsidRPr="00F70293">
        <w:rPr>
          <w:rFonts w:ascii="Bookman Old Style" w:hAnsi="Bookman Old Style" w:cs="Cambria"/>
          <w:noProof/>
          <w:sz w:val="20"/>
          <w:szCs w:val="20"/>
        </w:rPr>
        <w:drawing>
          <wp:anchor distT="0" distB="0" distL="114300" distR="114300" simplePos="0" relativeHeight="251659264" behindDoc="0" locked="0" layoutInCell="1" allowOverlap="1" wp14:anchorId="5AFBAC77" wp14:editId="46878814">
            <wp:simplePos x="0" y="0"/>
            <wp:positionH relativeFrom="page">
              <wp:posOffset>999490</wp:posOffset>
            </wp:positionH>
            <wp:positionV relativeFrom="margin">
              <wp:posOffset>5974715</wp:posOffset>
            </wp:positionV>
            <wp:extent cx="1363345" cy="522605"/>
            <wp:effectExtent l="0" t="0" r="825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345" cy="522605"/>
                    </a:xfrm>
                    <a:prstGeom prst="rect">
                      <a:avLst/>
                    </a:prstGeom>
                  </pic:spPr>
                </pic:pic>
              </a:graphicData>
            </a:graphic>
          </wp:anchor>
        </w:drawing>
      </w:r>
    </w:p>
    <w:p w14:paraId="11385F5B" w14:textId="1075C692" w:rsidR="00F70293" w:rsidRDefault="00F70293">
      <w:pPr>
        <w:rPr>
          <w:b/>
          <w:bCs/>
          <w:sz w:val="36"/>
          <w:szCs w:val="36"/>
          <w:lang w:val="fr-FR"/>
        </w:rPr>
      </w:pPr>
      <w:r>
        <w:rPr>
          <w:b/>
          <w:bCs/>
          <w:sz w:val="36"/>
          <w:szCs w:val="36"/>
          <w:lang w:val="fr-FR"/>
        </w:rPr>
        <w:br w:type="page"/>
      </w:r>
    </w:p>
    <w:p w14:paraId="579C92EA" w14:textId="496F1C75" w:rsidR="00E547E4" w:rsidRDefault="005C0938" w:rsidP="005C0938">
      <w:pPr>
        <w:rPr>
          <w:b/>
          <w:bCs/>
          <w:sz w:val="36"/>
          <w:szCs w:val="36"/>
          <w:lang w:val="fr-FR"/>
        </w:rPr>
      </w:pPr>
      <w:r>
        <w:rPr>
          <w:b/>
          <w:bCs/>
          <w:sz w:val="36"/>
          <w:szCs w:val="36"/>
          <w:lang w:val="fr-FR"/>
        </w:rPr>
        <w:t xml:space="preserve">Formulaire </w:t>
      </w:r>
    </w:p>
    <w:p w14:paraId="09C6EC98" w14:textId="77777777" w:rsidR="0025459F" w:rsidRDefault="0025459F" w:rsidP="0025459F">
      <w:pPr>
        <w:rPr>
          <w:rFonts w:ascii="Bookman Old Style" w:hAnsi="Bookman Old Style"/>
          <w:sz w:val="20"/>
          <w:szCs w:val="20"/>
        </w:rPr>
      </w:pPr>
    </w:p>
    <w:p w14:paraId="2F6F45AE" w14:textId="77777777" w:rsidR="0025459F" w:rsidRPr="00C22690" w:rsidRDefault="0025459F" w:rsidP="0025459F">
      <w:pPr>
        <w:shd w:val="clear" w:color="auto" w:fill="FBE4D5" w:themeFill="accent2" w:themeFillTint="33"/>
        <w:rPr>
          <w:rFonts w:ascii="Bookman Old Style" w:hAnsi="Bookman Old Style"/>
          <w:b/>
          <w:sz w:val="20"/>
          <w:szCs w:val="20"/>
          <w:u w:val="single"/>
        </w:rPr>
      </w:pPr>
      <w:r w:rsidRPr="00C22690">
        <w:rPr>
          <w:rFonts w:ascii="Bookman Old Style" w:hAnsi="Bookman Old Style"/>
          <w:b/>
          <w:sz w:val="20"/>
          <w:szCs w:val="20"/>
          <w:u w:val="single"/>
        </w:rPr>
        <w:t>Identité du demandeur</w:t>
      </w:r>
    </w:p>
    <w:p w14:paraId="5AD10278" w14:textId="77777777"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Dénomination du demandeur : ………………………………………………………………….</w:t>
      </w:r>
    </w:p>
    <w:p w14:paraId="1F58A2C4" w14:textId="4DCEFC6D"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Statut juridique du demandeur : ……………………………………………………………….</w:t>
      </w:r>
    </w:p>
    <w:p w14:paraId="266905A2" w14:textId="77777777"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Numéro d’entreprise (le cas échéant) …………………………………………………….</w:t>
      </w:r>
    </w:p>
    <w:p w14:paraId="2609D5D2" w14:textId="4B24958B"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Objet de l’association</w:t>
      </w:r>
      <w:r w:rsidR="005661A5">
        <w:rPr>
          <w:rFonts w:ascii="Bookman Old Style" w:hAnsi="Bookman Old Style"/>
          <w:sz w:val="20"/>
          <w:szCs w:val="20"/>
        </w:rPr>
        <w:t xml:space="preserve"> ou activité du demandeur</w:t>
      </w:r>
      <w:r>
        <w:rPr>
          <w:rFonts w:ascii="Bookman Old Style" w:hAnsi="Bookman Old Style"/>
          <w:sz w:val="20"/>
          <w:szCs w:val="20"/>
        </w:rPr>
        <w:t> : …………………………………………………………………………….</w:t>
      </w:r>
    </w:p>
    <w:p w14:paraId="14D01E86" w14:textId="70F64FC2"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Nom et titre (fonction) d</w:t>
      </w:r>
      <w:r w:rsidR="005661A5">
        <w:rPr>
          <w:rFonts w:ascii="Bookman Old Style" w:hAnsi="Bookman Old Style"/>
          <w:sz w:val="20"/>
          <w:szCs w:val="20"/>
        </w:rPr>
        <w:t xml:space="preserve">u porteur du projet ou de </w:t>
      </w:r>
      <w:r>
        <w:rPr>
          <w:rFonts w:ascii="Bookman Old Style" w:hAnsi="Bookman Old Style"/>
          <w:sz w:val="20"/>
          <w:szCs w:val="20"/>
        </w:rPr>
        <w:t>la personne habilitée à engager juridiquement l’organisme demandeur : ………………………………………………………………………….</w:t>
      </w:r>
    </w:p>
    <w:p w14:paraId="0F2FB0A2" w14:textId="77777777"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Adresse :</w:t>
      </w:r>
    </w:p>
    <w:p w14:paraId="3397E1F0" w14:textId="77777777" w:rsidR="0025459F" w:rsidRDefault="0025459F" w:rsidP="0025459F">
      <w:pPr>
        <w:pStyle w:val="Paragraphedeliste"/>
        <w:numPr>
          <w:ilvl w:val="1"/>
          <w:numId w:val="7"/>
        </w:numPr>
        <w:rPr>
          <w:rFonts w:ascii="Bookman Old Style" w:hAnsi="Bookman Old Style"/>
          <w:sz w:val="20"/>
          <w:szCs w:val="20"/>
        </w:rPr>
      </w:pPr>
      <w:r>
        <w:rPr>
          <w:rFonts w:ascii="Bookman Old Style" w:hAnsi="Bookman Old Style"/>
          <w:sz w:val="20"/>
          <w:szCs w:val="20"/>
        </w:rPr>
        <w:t>Rue et numéro : …………………………………………………………………………..</w:t>
      </w:r>
    </w:p>
    <w:p w14:paraId="64C378AC" w14:textId="77777777" w:rsidR="0025459F" w:rsidRDefault="0025459F" w:rsidP="0025459F">
      <w:pPr>
        <w:pStyle w:val="Paragraphedeliste"/>
        <w:numPr>
          <w:ilvl w:val="1"/>
          <w:numId w:val="7"/>
        </w:numPr>
        <w:rPr>
          <w:rFonts w:ascii="Bookman Old Style" w:hAnsi="Bookman Old Style"/>
          <w:sz w:val="20"/>
          <w:szCs w:val="20"/>
        </w:rPr>
      </w:pPr>
      <w:r>
        <w:rPr>
          <w:rFonts w:ascii="Bookman Old Style" w:hAnsi="Bookman Old Style"/>
          <w:sz w:val="20"/>
          <w:szCs w:val="20"/>
        </w:rPr>
        <w:t>Code postal : ……………………………………………………………………………….</w:t>
      </w:r>
    </w:p>
    <w:p w14:paraId="39F93913" w14:textId="77777777" w:rsidR="0025459F" w:rsidRDefault="0025459F" w:rsidP="0025459F">
      <w:pPr>
        <w:pStyle w:val="Paragraphedeliste"/>
        <w:numPr>
          <w:ilvl w:val="1"/>
          <w:numId w:val="7"/>
        </w:numPr>
        <w:rPr>
          <w:rFonts w:ascii="Bookman Old Style" w:hAnsi="Bookman Old Style"/>
          <w:sz w:val="20"/>
          <w:szCs w:val="20"/>
        </w:rPr>
      </w:pPr>
      <w:r>
        <w:rPr>
          <w:rFonts w:ascii="Bookman Old Style" w:hAnsi="Bookman Old Style"/>
          <w:sz w:val="20"/>
          <w:szCs w:val="20"/>
        </w:rPr>
        <w:t>Localité : …………………………………………………………………………………….</w:t>
      </w:r>
    </w:p>
    <w:p w14:paraId="290F5888" w14:textId="77777777"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Téléphone : …………………………………………………………………………………………..</w:t>
      </w:r>
    </w:p>
    <w:p w14:paraId="4CC42FF3" w14:textId="77777777"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Site internet : ………………………………………………………………………………………..</w:t>
      </w:r>
    </w:p>
    <w:p w14:paraId="1D704F40" w14:textId="77777777" w:rsidR="0025459F" w:rsidRDefault="0025459F" w:rsidP="0025459F">
      <w:pPr>
        <w:pStyle w:val="Paragraphedeliste"/>
        <w:numPr>
          <w:ilvl w:val="0"/>
          <w:numId w:val="7"/>
        </w:numPr>
        <w:rPr>
          <w:rFonts w:ascii="Bookman Old Style" w:hAnsi="Bookman Old Style"/>
          <w:sz w:val="20"/>
          <w:szCs w:val="20"/>
        </w:rPr>
      </w:pPr>
      <w:r>
        <w:rPr>
          <w:rFonts w:ascii="Bookman Old Style" w:hAnsi="Bookman Old Style"/>
          <w:sz w:val="20"/>
          <w:szCs w:val="20"/>
        </w:rPr>
        <w:t>Courriel : ……………………………………………………………………………………………..</w:t>
      </w:r>
    </w:p>
    <w:p w14:paraId="66E02A72" w14:textId="77777777" w:rsidR="0025459F" w:rsidRPr="00EE1CC7" w:rsidRDefault="0025459F" w:rsidP="0025459F">
      <w:pPr>
        <w:shd w:val="clear" w:color="auto" w:fill="FBE4D5" w:themeFill="accent2" w:themeFillTint="33"/>
        <w:spacing w:line="240" w:lineRule="auto"/>
        <w:rPr>
          <w:rFonts w:ascii="Bookman Old Style" w:hAnsi="Bookman Old Style"/>
          <w:b/>
          <w:sz w:val="20"/>
          <w:szCs w:val="20"/>
          <w:u w:val="single"/>
        </w:rPr>
      </w:pPr>
      <w:r w:rsidRPr="00EE1CC7">
        <w:rPr>
          <w:rFonts w:ascii="Bookman Old Style" w:hAnsi="Bookman Old Style"/>
          <w:b/>
          <w:sz w:val="20"/>
          <w:szCs w:val="20"/>
          <w:u w:val="single"/>
        </w:rPr>
        <w:t xml:space="preserve">Projet </w:t>
      </w:r>
    </w:p>
    <w:p w14:paraId="40C9329A" w14:textId="7A7193E1" w:rsidR="0025459F" w:rsidRDefault="0025459F" w:rsidP="0025459F">
      <w:pPr>
        <w:pStyle w:val="Paragraphedeliste"/>
        <w:numPr>
          <w:ilvl w:val="0"/>
          <w:numId w:val="7"/>
        </w:numPr>
        <w:spacing w:line="240" w:lineRule="auto"/>
        <w:rPr>
          <w:rFonts w:ascii="Bookman Old Style" w:hAnsi="Bookman Old Style"/>
          <w:sz w:val="20"/>
          <w:szCs w:val="20"/>
        </w:rPr>
      </w:pPr>
      <w:r>
        <w:rPr>
          <w:rFonts w:ascii="Bookman Old Style" w:hAnsi="Bookman Old Style"/>
          <w:sz w:val="20"/>
          <w:szCs w:val="20"/>
        </w:rPr>
        <w:t>Intitulé du projet</w:t>
      </w:r>
      <w:r w:rsidR="005661A5">
        <w:rPr>
          <w:rFonts w:ascii="Bookman Old Style" w:hAnsi="Bookman Old Style"/>
          <w:sz w:val="20"/>
          <w:szCs w:val="20"/>
        </w:rPr>
        <w:t>/de l’action</w:t>
      </w:r>
      <w:r>
        <w:rPr>
          <w:rFonts w:ascii="Bookman Old Style" w:hAnsi="Bookman Old Style"/>
          <w:sz w:val="20"/>
          <w:szCs w:val="20"/>
        </w:rPr>
        <w:t xml:space="preserve"> : </w:t>
      </w:r>
    </w:p>
    <w:p w14:paraId="01A719F6" w14:textId="19F67325" w:rsidR="0025459F" w:rsidRPr="00EE1CC7" w:rsidRDefault="0025459F" w:rsidP="0025459F">
      <w:pPr>
        <w:spacing w:line="240" w:lineRule="auto"/>
        <w:rPr>
          <w:rFonts w:ascii="Bookman Old Style" w:hAnsi="Bookman Old Style"/>
          <w:sz w:val="20"/>
          <w:szCs w:val="20"/>
        </w:rPr>
      </w:pPr>
      <w:r w:rsidRPr="00EE1CC7">
        <w:rPr>
          <w:rFonts w:ascii="Bookman Old Style" w:hAnsi="Bookman Old Style"/>
          <w:sz w:val="20"/>
          <w:szCs w:val="20"/>
        </w:rPr>
        <w:t>…………………………………………………………</w:t>
      </w:r>
      <w:r>
        <w:rPr>
          <w:rFonts w:ascii="Bookman Old Style" w:hAnsi="Bookman Old Style"/>
          <w:sz w:val="20"/>
          <w:szCs w:val="20"/>
        </w:rPr>
        <w:t>…………………………………………………………….</w:t>
      </w:r>
    </w:p>
    <w:p w14:paraId="029BA7F2" w14:textId="6CE09DE6" w:rsidR="0025459F" w:rsidRDefault="0025459F" w:rsidP="0025459F">
      <w:pPr>
        <w:pStyle w:val="Paragraphedeliste"/>
        <w:numPr>
          <w:ilvl w:val="0"/>
          <w:numId w:val="7"/>
        </w:numPr>
        <w:spacing w:line="240" w:lineRule="auto"/>
        <w:rPr>
          <w:rFonts w:ascii="Bookman Old Style" w:hAnsi="Bookman Old Style"/>
          <w:sz w:val="20"/>
          <w:szCs w:val="20"/>
        </w:rPr>
      </w:pPr>
      <w:r>
        <w:rPr>
          <w:rFonts w:ascii="Bookman Old Style" w:hAnsi="Bookman Old Style"/>
          <w:sz w:val="20"/>
          <w:szCs w:val="20"/>
        </w:rPr>
        <w:t xml:space="preserve">Description </w:t>
      </w:r>
      <w:r w:rsidR="005661A5">
        <w:rPr>
          <w:rFonts w:ascii="Bookman Old Style" w:hAnsi="Bookman Old Style"/>
          <w:sz w:val="20"/>
          <w:szCs w:val="20"/>
        </w:rPr>
        <w:t>de l’action proposée</w:t>
      </w:r>
      <w:r>
        <w:rPr>
          <w:rFonts w:ascii="Bookman Old Style" w:hAnsi="Bookman Old Style"/>
          <w:sz w:val="20"/>
          <w:szCs w:val="20"/>
        </w:rPr>
        <w:t xml:space="preserve"> (max. 15 lignes )</w:t>
      </w:r>
      <w:r w:rsidR="005661A5">
        <w:rPr>
          <w:rFonts w:ascii="Bookman Old Style" w:hAnsi="Bookman Old Style"/>
          <w:sz w:val="20"/>
          <w:szCs w:val="20"/>
        </w:rPr>
        <w:t> : contenu, public, nombre de modules, tranches horaires,</w:t>
      </w:r>
      <w:r w:rsidR="00746CFA">
        <w:rPr>
          <w:rFonts w:ascii="Bookman Old Style" w:hAnsi="Bookman Old Style"/>
          <w:sz w:val="20"/>
          <w:szCs w:val="20"/>
        </w:rPr>
        <w:t xml:space="preserve"> calendrier de mise en </w:t>
      </w:r>
      <w:r w:rsidR="00E05D14">
        <w:rPr>
          <w:rFonts w:ascii="Bookman Old Style" w:hAnsi="Bookman Old Style"/>
          <w:sz w:val="20"/>
          <w:szCs w:val="20"/>
        </w:rPr>
        <w:t>œuvre</w:t>
      </w:r>
      <w:r w:rsidR="005661A5">
        <w:rPr>
          <w:rFonts w:ascii="Bookman Old Style" w:hAnsi="Bookman Old Style"/>
          <w:sz w:val="20"/>
          <w:szCs w:val="20"/>
        </w:rPr>
        <w:t xml:space="preserve"> ….</w:t>
      </w:r>
    </w:p>
    <w:p w14:paraId="28869D86" w14:textId="09DD3511" w:rsidR="0025459F" w:rsidRDefault="0025459F" w:rsidP="0025459F">
      <w:pPr>
        <w:spacing w:after="0" w:line="240" w:lineRule="auto"/>
        <w:rPr>
          <w:rFonts w:ascii="Bookman Old Style" w:hAnsi="Bookman Old Style"/>
          <w:sz w:val="20"/>
          <w:szCs w:val="20"/>
        </w:rPr>
      </w:pPr>
      <w:r>
        <w:rPr>
          <w:rFonts w:ascii="Bookman Old Style" w:hAnsi="Bookman Old Style"/>
          <w:sz w:val="20"/>
          <w:szCs w:val="20"/>
        </w:rPr>
        <w:t>…………………………………………………………………………………………………………………………………………………………………………………………………………………………………………</w:t>
      </w:r>
      <w:r w:rsidR="005661A5">
        <w:rPr>
          <w:rFonts w:ascii="Bookman Old Style" w:hAnsi="Bookman Old Style"/>
          <w:sz w:val="20"/>
          <w:szCs w:val="20"/>
        </w:rPr>
        <w:t>……</w:t>
      </w:r>
    </w:p>
    <w:p w14:paraId="4F55DBE8" w14:textId="4B668906" w:rsidR="0025459F" w:rsidRPr="00EE1CC7" w:rsidRDefault="0025459F" w:rsidP="0025459F">
      <w:pPr>
        <w:spacing w:after="0" w:line="240" w:lineRule="auto"/>
        <w:rPr>
          <w:rFonts w:ascii="Bookman Old Style" w:hAnsi="Bookman Old Style"/>
          <w:sz w:val="20"/>
          <w:szCs w:val="20"/>
        </w:rPr>
      </w:pPr>
      <w:r>
        <w:rPr>
          <w:rFonts w:ascii="Bookman Old Style" w:hAnsi="Bookman Old Style"/>
          <w:sz w:val="20"/>
          <w:szCs w:val="20"/>
        </w:rPr>
        <w:t>………………………………………………………………………………………………………………………………………………………………………………………………………………………………………………</w:t>
      </w:r>
    </w:p>
    <w:p w14:paraId="2BE223A5" w14:textId="061044E5" w:rsidR="0025459F" w:rsidRDefault="0025459F" w:rsidP="0025459F">
      <w:pPr>
        <w:spacing w:after="0" w:line="240" w:lineRule="auto"/>
        <w:rPr>
          <w:rFonts w:ascii="Bookman Old Style" w:hAnsi="Bookman Old Style"/>
          <w:sz w:val="20"/>
          <w:szCs w:val="20"/>
        </w:rPr>
      </w:pPr>
      <w:r>
        <w:rPr>
          <w:rFonts w:ascii="Bookman Old Style" w:hAnsi="Bookman Old Style"/>
          <w:sz w:val="20"/>
          <w:szCs w:val="20"/>
        </w:rPr>
        <w:t>……………………………………………………………………………………………………………………………………………………………………………………………………………………………………………</w:t>
      </w:r>
      <w:r w:rsidR="005661A5">
        <w:rPr>
          <w:rFonts w:ascii="Bookman Old Style" w:hAnsi="Bookman Old Style"/>
          <w:sz w:val="20"/>
          <w:szCs w:val="20"/>
        </w:rPr>
        <w:t>…</w:t>
      </w:r>
    </w:p>
    <w:p w14:paraId="1D7E3055" w14:textId="7714268F" w:rsidR="0025459F" w:rsidRPr="00EE1CC7" w:rsidRDefault="0025459F" w:rsidP="0025459F">
      <w:pPr>
        <w:spacing w:after="0" w:line="240" w:lineRule="auto"/>
        <w:rPr>
          <w:rFonts w:ascii="Bookman Old Style" w:hAnsi="Bookman Old Style"/>
          <w:sz w:val="20"/>
          <w:szCs w:val="20"/>
        </w:rPr>
      </w:pPr>
      <w:r>
        <w:rPr>
          <w:rFonts w:ascii="Bookman Old Style" w:hAnsi="Bookman Old Style"/>
          <w:sz w:val="20"/>
          <w:szCs w:val="20"/>
        </w:rPr>
        <w:t>………………………………………………………………………………………………………………………………………………………………………………………………………………………………………………</w:t>
      </w:r>
    </w:p>
    <w:p w14:paraId="0D10F9FC" w14:textId="47C64429" w:rsidR="0025459F" w:rsidRDefault="0025459F" w:rsidP="0025459F">
      <w:pPr>
        <w:spacing w:after="0" w:line="240" w:lineRule="auto"/>
        <w:rPr>
          <w:rFonts w:ascii="Bookman Old Style" w:hAnsi="Bookman Old Style"/>
          <w:sz w:val="20"/>
          <w:szCs w:val="20"/>
        </w:rPr>
      </w:pPr>
      <w:r>
        <w:rPr>
          <w:rFonts w:ascii="Bookman Old Style" w:hAnsi="Bookman Old Style"/>
          <w:sz w:val="20"/>
          <w:szCs w:val="20"/>
        </w:rPr>
        <w:t>………………………………………………………………………………………………………………………………………………………………………………………………………………………………………………</w:t>
      </w:r>
    </w:p>
    <w:p w14:paraId="5F52E880" w14:textId="7B165A99" w:rsidR="0025459F" w:rsidRPr="00EE1CC7" w:rsidRDefault="0025459F" w:rsidP="0025459F">
      <w:pPr>
        <w:spacing w:after="0" w:line="240" w:lineRule="auto"/>
        <w:rPr>
          <w:rFonts w:ascii="Bookman Old Style" w:hAnsi="Bookman Old Style"/>
          <w:sz w:val="20"/>
          <w:szCs w:val="20"/>
        </w:rPr>
      </w:pPr>
      <w:r>
        <w:rPr>
          <w:rFonts w:ascii="Bookman Old Style" w:hAnsi="Bookman Old Style"/>
          <w:sz w:val="20"/>
          <w:szCs w:val="20"/>
        </w:rPr>
        <w:t>……………………………………………………………………………………………………………………………………………………………………………………………………………………………………………</w:t>
      </w:r>
    </w:p>
    <w:p w14:paraId="780BFE9A" w14:textId="562EE362" w:rsidR="00E05D14" w:rsidRDefault="0025459F" w:rsidP="0025459F">
      <w:pPr>
        <w:spacing w:after="120" w:line="240" w:lineRule="auto"/>
        <w:rPr>
          <w:rFonts w:ascii="Bookman Old Style" w:hAnsi="Bookman Old Style"/>
          <w:sz w:val="20"/>
          <w:szCs w:val="20"/>
        </w:rPr>
      </w:pPr>
      <w:r>
        <w:rPr>
          <w:rFonts w:ascii="Bookman Old Style" w:hAnsi="Bookman Old Style"/>
          <w:sz w:val="20"/>
          <w:szCs w:val="20"/>
        </w:rPr>
        <w:t>……………………………………………………………………………………………………………………………………………………………………………………………………………………………………………</w:t>
      </w:r>
      <w:r w:rsidR="005661A5">
        <w:rPr>
          <w:rFonts w:ascii="Bookman Old Style" w:hAnsi="Bookman Old Style"/>
          <w:sz w:val="20"/>
          <w:szCs w:val="20"/>
        </w:rPr>
        <w:t>…</w:t>
      </w:r>
    </w:p>
    <w:p w14:paraId="7091DDB3" w14:textId="177DDFBA" w:rsidR="00E05D14" w:rsidRDefault="00E05D14" w:rsidP="00E05D14">
      <w:pPr>
        <w:pStyle w:val="Paragraphedeliste"/>
        <w:numPr>
          <w:ilvl w:val="0"/>
          <w:numId w:val="7"/>
        </w:numPr>
        <w:spacing w:after="120" w:line="240" w:lineRule="auto"/>
        <w:rPr>
          <w:rFonts w:ascii="Bookman Old Style" w:hAnsi="Bookman Old Style"/>
          <w:sz w:val="20"/>
          <w:szCs w:val="20"/>
        </w:rPr>
      </w:pPr>
      <w:r>
        <w:rPr>
          <w:rFonts w:ascii="Bookman Old Style" w:hAnsi="Bookman Old Style"/>
          <w:sz w:val="20"/>
          <w:szCs w:val="20"/>
        </w:rPr>
        <w:t xml:space="preserve">Quels sont les objectifs du projet ? </w:t>
      </w:r>
    </w:p>
    <w:p w14:paraId="421C7EC6" w14:textId="7EB30BAB" w:rsidR="00E05D14" w:rsidRPr="00E05D14" w:rsidRDefault="00E05D14" w:rsidP="00E05D14">
      <w:pPr>
        <w:spacing w:after="0" w:line="240" w:lineRule="auto"/>
        <w:rPr>
          <w:rFonts w:ascii="Bookman Old Style" w:hAnsi="Bookman Old Style"/>
          <w:sz w:val="20"/>
          <w:szCs w:val="20"/>
        </w:rPr>
      </w:pPr>
      <w:r w:rsidRPr="00E05D14">
        <w:rPr>
          <w:rFonts w:ascii="Bookman Old Style" w:hAnsi="Bookman Old Style"/>
          <w:sz w:val="20"/>
          <w:szCs w:val="20"/>
        </w:rPr>
        <w:t>……………………………………………………………………………………………………………………………………………………………………………………………………………………………………………………………………………………………………………………………………………………………………………………………………………………………………………………………………………………………</w:t>
      </w:r>
    </w:p>
    <w:p w14:paraId="52FC9106" w14:textId="77777777" w:rsidR="00E05D14" w:rsidRPr="00E05D14" w:rsidRDefault="00E05D14" w:rsidP="00E05D14">
      <w:pPr>
        <w:spacing w:after="120" w:line="240" w:lineRule="auto"/>
        <w:rPr>
          <w:rFonts w:ascii="Bookman Old Style" w:hAnsi="Bookman Old Style"/>
          <w:sz w:val="20"/>
          <w:szCs w:val="20"/>
        </w:rPr>
      </w:pPr>
    </w:p>
    <w:p w14:paraId="66D27402" w14:textId="5FAA3E2D" w:rsidR="0025459F" w:rsidRDefault="005661A5" w:rsidP="0025459F">
      <w:pPr>
        <w:pStyle w:val="Paragraphedeliste"/>
        <w:numPr>
          <w:ilvl w:val="0"/>
          <w:numId w:val="7"/>
        </w:numPr>
        <w:spacing w:after="120" w:line="240" w:lineRule="auto"/>
        <w:rPr>
          <w:rFonts w:ascii="Bookman Old Style" w:hAnsi="Bookman Old Style"/>
          <w:sz w:val="20"/>
          <w:szCs w:val="20"/>
        </w:rPr>
      </w:pPr>
      <w:r>
        <w:rPr>
          <w:rFonts w:ascii="Bookman Old Style" w:hAnsi="Bookman Old Style"/>
          <w:sz w:val="20"/>
          <w:szCs w:val="20"/>
        </w:rPr>
        <w:t xml:space="preserve">Sur quelle(s) zone(s) du territoire envisagez-vous développer l’action (citez le ou les villages) </w:t>
      </w:r>
      <w:r w:rsidR="0025459F" w:rsidRPr="006D69CF">
        <w:rPr>
          <w:rFonts w:ascii="Bookman Old Style" w:hAnsi="Bookman Old Style"/>
          <w:sz w:val="20"/>
          <w:szCs w:val="20"/>
        </w:rPr>
        <w:t xml:space="preserve">? </w:t>
      </w:r>
    </w:p>
    <w:p w14:paraId="32B9544F" w14:textId="549140D7" w:rsidR="0025459F" w:rsidRDefault="0025459F" w:rsidP="0025459F">
      <w:pPr>
        <w:spacing w:after="120" w:line="240" w:lineRule="auto"/>
        <w:rPr>
          <w:rFonts w:ascii="Bookman Old Style" w:hAnsi="Bookman Old Style"/>
          <w:sz w:val="20"/>
          <w:szCs w:val="20"/>
        </w:rPr>
      </w:pPr>
      <w:r>
        <w:rPr>
          <w:rFonts w:ascii="Bookman Old Style" w:hAnsi="Bookman Old Style"/>
          <w:sz w:val="20"/>
          <w:szCs w:val="20"/>
        </w:rPr>
        <w:t>……………………………………………………………………………………………………………………</w:t>
      </w:r>
      <w:r w:rsidR="005661A5">
        <w:rPr>
          <w:rFonts w:ascii="Bookman Old Style" w:hAnsi="Bookman Old Style"/>
          <w:sz w:val="20"/>
          <w:szCs w:val="20"/>
        </w:rPr>
        <w:t>…………………………………………………………………………………………………………………………</w:t>
      </w:r>
    </w:p>
    <w:p w14:paraId="0AE41D8A" w14:textId="0B6BAF49" w:rsidR="0025459F" w:rsidRDefault="0025459F" w:rsidP="0025459F">
      <w:pPr>
        <w:pStyle w:val="Paragraphedeliste"/>
        <w:numPr>
          <w:ilvl w:val="0"/>
          <w:numId w:val="7"/>
        </w:numPr>
        <w:spacing w:after="120" w:line="240" w:lineRule="auto"/>
        <w:rPr>
          <w:rFonts w:ascii="Bookman Old Style" w:hAnsi="Bookman Old Style"/>
          <w:sz w:val="20"/>
          <w:szCs w:val="20"/>
        </w:rPr>
      </w:pPr>
      <w:r>
        <w:rPr>
          <w:rFonts w:ascii="Bookman Old Style" w:hAnsi="Bookman Old Style"/>
          <w:sz w:val="20"/>
          <w:szCs w:val="20"/>
        </w:rPr>
        <w:t xml:space="preserve">Combien </w:t>
      </w:r>
      <w:r w:rsidR="005661A5">
        <w:rPr>
          <w:rFonts w:ascii="Bookman Old Style" w:hAnsi="Bookman Old Style"/>
          <w:sz w:val="20"/>
          <w:szCs w:val="20"/>
        </w:rPr>
        <w:t xml:space="preserve">de participants pouvez-vous toucher ? </w:t>
      </w:r>
    </w:p>
    <w:p w14:paraId="6C4DEB81" w14:textId="5D47A013" w:rsidR="0025459F" w:rsidRPr="004F50B5" w:rsidRDefault="0025459F" w:rsidP="0025459F">
      <w:pPr>
        <w:spacing w:after="120" w:line="240" w:lineRule="auto"/>
        <w:rPr>
          <w:rFonts w:ascii="Bookman Old Style" w:hAnsi="Bookman Old Style"/>
          <w:sz w:val="20"/>
          <w:szCs w:val="20"/>
        </w:rPr>
      </w:pPr>
      <w:r>
        <w:rPr>
          <w:rFonts w:ascii="Bookman Old Style" w:hAnsi="Bookman Old Style"/>
          <w:sz w:val="20"/>
          <w:szCs w:val="20"/>
        </w:rPr>
        <w:t>………………………………………………………………………………………………………………………………………………………………………………………………………………………………………………………………………………………………………………………………………………………………………</w:t>
      </w:r>
    </w:p>
    <w:p w14:paraId="0450B2CC" w14:textId="32AE577A" w:rsidR="0025459F" w:rsidRDefault="0025459F" w:rsidP="0025459F">
      <w:pPr>
        <w:pStyle w:val="Paragraphedeliste"/>
        <w:numPr>
          <w:ilvl w:val="0"/>
          <w:numId w:val="7"/>
        </w:numPr>
        <w:spacing w:after="120" w:line="240" w:lineRule="auto"/>
        <w:rPr>
          <w:rFonts w:ascii="Bookman Old Style" w:hAnsi="Bookman Old Style"/>
          <w:sz w:val="20"/>
          <w:szCs w:val="20"/>
        </w:rPr>
      </w:pPr>
      <w:r w:rsidRPr="00B2768C">
        <w:rPr>
          <w:rFonts w:ascii="Bookman Old Style" w:hAnsi="Bookman Old Style"/>
          <w:sz w:val="20"/>
          <w:szCs w:val="20"/>
        </w:rPr>
        <w:t>Quelles raisons ont motivé la mise sur pied de ce projet</w:t>
      </w:r>
      <w:r>
        <w:rPr>
          <w:rFonts w:ascii="Bookman Old Style" w:hAnsi="Bookman Old Style"/>
          <w:sz w:val="20"/>
          <w:szCs w:val="20"/>
        </w:rPr>
        <w:t xml:space="preserve"> ? </w:t>
      </w:r>
      <w:r w:rsidR="00746CFA">
        <w:rPr>
          <w:rFonts w:ascii="Bookman Old Style" w:hAnsi="Bookman Old Style"/>
          <w:sz w:val="20"/>
          <w:szCs w:val="20"/>
        </w:rPr>
        <w:t>Pensez-vous que votre projet répond à une demande ? Expliquez.</w:t>
      </w:r>
    </w:p>
    <w:p w14:paraId="26E7E433" w14:textId="56B39B98" w:rsidR="0025459F" w:rsidRPr="00B2768C" w:rsidRDefault="0025459F" w:rsidP="0025459F">
      <w:pPr>
        <w:spacing w:after="120" w:line="240" w:lineRule="auto"/>
        <w:rPr>
          <w:rFonts w:ascii="Bookman Old Style" w:hAnsi="Bookman Old Style"/>
          <w:sz w:val="20"/>
          <w:szCs w:val="20"/>
        </w:rPr>
      </w:pPr>
      <w:r>
        <w:rPr>
          <w:rFonts w:ascii="Bookman Old Style" w:hAnsi="Bookman Old Style"/>
          <w:sz w:val="20"/>
          <w:szCs w:val="20"/>
        </w:rPr>
        <w:t>……………………………………………………………………………………………………………………………………………………………………………………………………………………………………………………………………………………………………………….……………………………………………………………..………………………………………………………………………………………………………………</w:t>
      </w:r>
    </w:p>
    <w:p w14:paraId="59B54A92" w14:textId="3D303D4A" w:rsidR="005661A5" w:rsidRDefault="005661A5" w:rsidP="0025459F">
      <w:pPr>
        <w:pStyle w:val="Paragraphedeliste"/>
        <w:numPr>
          <w:ilvl w:val="0"/>
          <w:numId w:val="7"/>
        </w:numPr>
        <w:spacing w:after="120" w:line="240" w:lineRule="auto"/>
        <w:rPr>
          <w:rFonts w:ascii="Bookman Old Style" w:hAnsi="Bookman Old Style"/>
          <w:sz w:val="20"/>
          <w:szCs w:val="20"/>
        </w:rPr>
      </w:pPr>
      <w:r>
        <w:rPr>
          <w:rFonts w:ascii="Bookman Old Style" w:hAnsi="Bookman Old Style"/>
          <w:sz w:val="20"/>
          <w:szCs w:val="20"/>
        </w:rPr>
        <w:t xml:space="preserve">Quels sont vos besoins logistiques ? </w:t>
      </w:r>
    </w:p>
    <w:p w14:paraId="76A9842C" w14:textId="77777777" w:rsidR="005661A5" w:rsidRDefault="005661A5" w:rsidP="005661A5">
      <w:pPr>
        <w:pStyle w:val="Paragraphedeliste"/>
        <w:spacing w:after="120" w:line="240" w:lineRule="auto"/>
        <w:ind w:left="1068"/>
        <w:rPr>
          <w:rFonts w:ascii="Bookman Old Style" w:hAnsi="Bookman Old Style"/>
          <w:sz w:val="20"/>
          <w:szCs w:val="20"/>
        </w:rPr>
      </w:pPr>
    </w:p>
    <w:p w14:paraId="3398BEC1" w14:textId="3780C51D" w:rsidR="005661A5" w:rsidRPr="005661A5" w:rsidRDefault="005661A5" w:rsidP="005661A5">
      <w:pPr>
        <w:pStyle w:val="Paragraphedeliste"/>
        <w:numPr>
          <w:ilvl w:val="1"/>
          <w:numId w:val="7"/>
        </w:numPr>
        <w:spacing w:after="120" w:line="240" w:lineRule="auto"/>
        <w:rPr>
          <w:rFonts w:ascii="Bookman Old Style" w:hAnsi="Bookman Old Style"/>
          <w:sz w:val="20"/>
          <w:szCs w:val="20"/>
        </w:rPr>
      </w:pPr>
      <w:r w:rsidRPr="005661A5">
        <w:rPr>
          <w:rFonts w:ascii="Bookman Old Style" w:hAnsi="Bookman Old Style"/>
          <w:sz w:val="20"/>
          <w:szCs w:val="20"/>
        </w:rPr>
        <w:t>Superficie du local</w:t>
      </w:r>
      <w:r>
        <w:rPr>
          <w:rFonts w:ascii="Bookman Old Style" w:hAnsi="Bookman Old Style"/>
          <w:sz w:val="20"/>
          <w:szCs w:val="20"/>
        </w:rPr>
        <w:t> :…………………………………</w:t>
      </w:r>
    </w:p>
    <w:p w14:paraId="01129521" w14:textId="2B660F66" w:rsidR="005661A5" w:rsidRDefault="005661A5" w:rsidP="005661A5">
      <w:pPr>
        <w:pStyle w:val="Paragraphedeliste"/>
        <w:numPr>
          <w:ilvl w:val="1"/>
          <w:numId w:val="7"/>
        </w:numPr>
        <w:spacing w:after="120" w:line="240" w:lineRule="auto"/>
        <w:rPr>
          <w:rFonts w:ascii="Bookman Old Style" w:hAnsi="Bookman Old Style"/>
          <w:sz w:val="20"/>
          <w:szCs w:val="20"/>
        </w:rPr>
      </w:pPr>
      <w:r>
        <w:rPr>
          <w:rFonts w:ascii="Bookman Old Style" w:hAnsi="Bookman Old Style"/>
          <w:sz w:val="20"/>
          <w:szCs w:val="20"/>
        </w:rPr>
        <w:t>M</w:t>
      </w:r>
      <w:r w:rsidRPr="005661A5">
        <w:rPr>
          <w:rFonts w:ascii="Bookman Old Style" w:hAnsi="Bookman Old Style"/>
          <w:sz w:val="20"/>
          <w:szCs w:val="20"/>
        </w:rPr>
        <w:t>atériel nécessaire pour développer l’activité</w:t>
      </w:r>
      <w:r>
        <w:rPr>
          <w:rFonts w:ascii="Bookman Old Style" w:hAnsi="Bookman Old Style"/>
          <w:sz w:val="20"/>
          <w:szCs w:val="20"/>
        </w:rPr>
        <w:t> :……………………………</w:t>
      </w:r>
    </w:p>
    <w:p w14:paraId="08F08139" w14:textId="3314A0E5" w:rsidR="005661A5" w:rsidRPr="005661A5" w:rsidRDefault="005661A5" w:rsidP="005661A5">
      <w:pPr>
        <w:pStyle w:val="Paragraphedeliste"/>
        <w:numPr>
          <w:ilvl w:val="1"/>
          <w:numId w:val="7"/>
        </w:numPr>
        <w:spacing w:after="120" w:line="240" w:lineRule="auto"/>
        <w:rPr>
          <w:rFonts w:ascii="Bookman Old Style" w:hAnsi="Bookman Old Style"/>
          <w:sz w:val="20"/>
          <w:szCs w:val="20"/>
        </w:rPr>
      </w:pPr>
      <w:r>
        <w:rPr>
          <w:rFonts w:ascii="Bookman Old Style" w:hAnsi="Bookman Old Style"/>
          <w:sz w:val="20"/>
          <w:szCs w:val="20"/>
        </w:rPr>
        <w:t xml:space="preserve">Autres besoins : </w:t>
      </w:r>
      <w:r w:rsidRPr="005661A5">
        <w:rPr>
          <w:rFonts w:ascii="Bookman Old Style" w:hAnsi="Bookman Old Style"/>
          <w:sz w:val="20"/>
          <w:szCs w:val="20"/>
        </w:rPr>
        <w:t xml:space="preserve"> </w:t>
      </w:r>
    </w:p>
    <w:p w14:paraId="52EC8844" w14:textId="4FA1B02D" w:rsidR="0025459F" w:rsidRPr="005661A5" w:rsidRDefault="0025459F" w:rsidP="005661A5">
      <w:pPr>
        <w:spacing w:after="120" w:line="240" w:lineRule="auto"/>
        <w:rPr>
          <w:rFonts w:ascii="Bookman Old Style" w:hAnsi="Bookman Old Style"/>
          <w:sz w:val="20"/>
          <w:szCs w:val="20"/>
        </w:rPr>
      </w:pPr>
      <w:r w:rsidRPr="005661A5">
        <w:rPr>
          <w:rFonts w:ascii="Bookman Old Style" w:hAnsi="Bookman Old Style"/>
          <w:sz w:val="20"/>
          <w:szCs w:val="20"/>
        </w:rPr>
        <w:t>………………………………………………………………………………………………………………………………………………………………………………………………………………………………………………………………………………………………………………………………………………………………………………………………………………………………………………………………………………………</w:t>
      </w:r>
    </w:p>
    <w:p w14:paraId="27433118" w14:textId="77777777" w:rsidR="0025459F" w:rsidRDefault="0025459F" w:rsidP="0025459F">
      <w:pPr>
        <w:pStyle w:val="Paragraphedeliste"/>
        <w:numPr>
          <w:ilvl w:val="0"/>
          <w:numId w:val="7"/>
        </w:numPr>
        <w:spacing w:after="120" w:line="240" w:lineRule="auto"/>
        <w:rPr>
          <w:rFonts w:ascii="Bookman Old Style" w:hAnsi="Bookman Old Style"/>
          <w:sz w:val="20"/>
          <w:szCs w:val="20"/>
        </w:rPr>
      </w:pPr>
      <w:r w:rsidRPr="00B2768C">
        <w:rPr>
          <w:rFonts w:ascii="Bookman Old Style" w:hAnsi="Bookman Old Style"/>
          <w:sz w:val="20"/>
          <w:szCs w:val="20"/>
        </w:rPr>
        <w:t>Disposez-vous déjà de partenaires pour réaliser votre projet ? Si c’est le cas, citez-les et décrivez leurs rôles</w:t>
      </w:r>
      <w:r>
        <w:rPr>
          <w:rFonts w:ascii="Bookman Old Style" w:hAnsi="Bookman Old Style"/>
          <w:sz w:val="20"/>
          <w:szCs w:val="20"/>
        </w:rPr>
        <w:t> :</w:t>
      </w:r>
    </w:p>
    <w:p w14:paraId="2EC3186E" w14:textId="1C8F16D4" w:rsidR="0025459F" w:rsidRDefault="0025459F" w:rsidP="00746CFA">
      <w:pPr>
        <w:spacing w:after="120" w:line="240" w:lineRule="auto"/>
        <w:rPr>
          <w:rFonts w:ascii="Bookman Old Style" w:hAnsi="Bookman Old Style"/>
          <w:sz w:val="20"/>
          <w:szCs w:val="20"/>
        </w:rPr>
      </w:pPr>
      <w:r>
        <w:rPr>
          <w:rFonts w:ascii="Bookman Old Style" w:hAnsi="Bookman Old Style"/>
          <w:sz w:val="20"/>
          <w:szCs w:val="20"/>
        </w:rPr>
        <w:t>………………………………………………………………………………………………………………………………………………………………………………………………………………………………………………………………….…………………………………………………………………………………………………………..………………………………………………………………………………………………………………</w:t>
      </w:r>
    </w:p>
    <w:p w14:paraId="0D8CEDE2" w14:textId="77777777" w:rsidR="0025459F" w:rsidRPr="006D69CF" w:rsidRDefault="0025459F" w:rsidP="0025459F">
      <w:pPr>
        <w:pStyle w:val="Paragraphedeliste"/>
        <w:numPr>
          <w:ilvl w:val="0"/>
          <w:numId w:val="7"/>
        </w:numPr>
        <w:spacing w:after="240" w:line="240" w:lineRule="auto"/>
        <w:ind w:left="1066" w:hanging="357"/>
        <w:contextualSpacing w:val="0"/>
        <w:rPr>
          <w:rFonts w:ascii="Bookman Old Style" w:hAnsi="Bookman Old Style"/>
          <w:sz w:val="20"/>
          <w:szCs w:val="20"/>
        </w:rPr>
      </w:pPr>
      <w:r>
        <w:rPr>
          <w:rFonts w:ascii="Bookman Old Style" w:hAnsi="Bookman Old Style"/>
          <w:sz w:val="20"/>
          <w:szCs w:val="20"/>
        </w:rPr>
        <w:t>Budget prévisionnel</w:t>
      </w:r>
    </w:p>
    <w:p w14:paraId="728EBA3C" w14:textId="5D93CB47" w:rsidR="0025459F" w:rsidRPr="00E05D14" w:rsidRDefault="00746CFA" w:rsidP="00E05D14">
      <w:pPr>
        <w:pStyle w:val="Paragraphedeliste"/>
        <w:numPr>
          <w:ilvl w:val="1"/>
          <w:numId w:val="10"/>
        </w:numPr>
        <w:ind w:left="1276" w:hanging="283"/>
        <w:rPr>
          <w:rFonts w:ascii="Bookman Old Style" w:hAnsi="Bookman Old Style"/>
          <w:sz w:val="20"/>
          <w:szCs w:val="20"/>
        </w:rPr>
      </w:pPr>
      <w:r w:rsidRPr="00746CFA">
        <w:rPr>
          <w:rFonts w:ascii="Bookman Old Style" w:hAnsi="Bookman Old Style"/>
          <w:sz w:val="20"/>
          <w:szCs w:val="20"/>
        </w:rPr>
        <w:t xml:space="preserve">Quel est le montant du soutien financier que vous sollicitez auprès du GAL </w:t>
      </w:r>
      <w:r w:rsidR="00E05D14">
        <w:rPr>
          <w:rFonts w:ascii="Bookman Old Style" w:hAnsi="Bookman Old Style"/>
          <w:sz w:val="20"/>
          <w:szCs w:val="20"/>
        </w:rPr>
        <w:t xml:space="preserve">et à </w:t>
      </w:r>
      <w:r w:rsidR="0025459F" w:rsidRPr="00E05D14">
        <w:rPr>
          <w:rFonts w:ascii="Bookman Old Style" w:hAnsi="Bookman Old Style"/>
          <w:sz w:val="20"/>
          <w:szCs w:val="20"/>
        </w:rPr>
        <w:t xml:space="preserve">quelles dépenses </w:t>
      </w:r>
      <w:r w:rsidR="00E05D14">
        <w:rPr>
          <w:rFonts w:ascii="Bookman Old Style" w:hAnsi="Bookman Old Style"/>
          <w:sz w:val="20"/>
          <w:szCs w:val="20"/>
        </w:rPr>
        <w:t xml:space="preserve">le </w:t>
      </w:r>
      <w:r w:rsidR="0025459F" w:rsidRPr="00E05D14">
        <w:rPr>
          <w:rFonts w:ascii="Bookman Old Style" w:hAnsi="Bookman Old Style"/>
          <w:sz w:val="20"/>
          <w:szCs w:val="20"/>
        </w:rPr>
        <w:t>destinez-vous</w:t>
      </w:r>
      <w:r w:rsidR="00E05D14">
        <w:rPr>
          <w:rFonts w:ascii="Bookman Old Style" w:hAnsi="Bookman Old Style"/>
          <w:sz w:val="20"/>
          <w:szCs w:val="20"/>
        </w:rPr>
        <w:t xml:space="preserve"> </w:t>
      </w:r>
      <w:r w:rsidR="0025459F" w:rsidRPr="00E05D14">
        <w:rPr>
          <w:rFonts w:ascii="Bookman Old Style" w:hAnsi="Bookman Old Style"/>
          <w:sz w:val="20"/>
          <w:szCs w:val="20"/>
        </w:rPr>
        <w:t>? Détaillez.</w:t>
      </w:r>
    </w:p>
    <w:p w14:paraId="688B8668" w14:textId="35D398BB" w:rsidR="0025459F" w:rsidRPr="00B618BB" w:rsidRDefault="0025459F" w:rsidP="0025459F">
      <w:pPr>
        <w:spacing w:after="120"/>
        <w:rPr>
          <w:rFonts w:ascii="Bookman Old Style" w:hAnsi="Bookman Old Style"/>
          <w:sz w:val="20"/>
          <w:szCs w:val="20"/>
        </w:rPr>
      </w:pPr>
      <w:r w:rsidRPr="00B618BB">
        <w:rPr>
          <w:rFonts w:ascii="Bookman Old Style" w:hAnsi="Bookman Old Style"/>
          <w:sz w:val="20"/>
          <w:szCs w:val="20"/>
        </w:rPr>
        <w:t>………………………………………………………………………………………………………………………………………………………………………………………………………………………………………………</w:t>
      </w:r>
    </w:p>
    <w:p w14:paraId="46A38234" w14:textId="5FD5FD24" w:rsidR="0025459F" w:rsidRPr="00E05D14" w:rsidRDefault="0025459F" w:rsidP="00E05D14">
      <w:pPr>
        <w:ind w:left="708"/>
        <w:jc w:val="center"/>
        <w:rPr>
          <w:rFonts w:ascii="Bookman Old Style" w:hAnsi="Bookman Old Style"/>
          <w:sz w:val="20"/>
          <w:szCs w:val="20"/>
        </w:rPr>
      </w:pPr>
      <w:r>
        <w:rPr>
          <w:rFonts w:ascii="Bookman Old Style" w:hAnsi="Bookman Old Style"/>
          <w:sz w:val="20"/>
          <w:szCs w:val="20"/>
        </w:rPr>
        <w:t>***</w:t>
      </w:r>
    </w:p>
    <w:sectPr w:rsidR="0025459F" w:rsidRPr="00E05D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EEE7" w14:textId="77777777" w:rsidR="00C91528" w:rsidRDefault="00C91528" w:rsidP="005C0938">
      <w:pPr>
        <w:spacing w:after="0" w:line="240" w:lineRule="auto"/>
      </w:pPr>
      <w:r>
        <w:separator/>
      </w:r>
    </w:p>
  </w:endnote>
  <w:endnote w:type="continuationSeparator" w:id="0">
    <w:p w14:paraId="71664497" w14:textId="77777777" w:rsidR="00C91528" w:rsidRDefault="00C91528" w:rsidP="005C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5523" w14:textId="77777777" w:rsidR="0054088F" w:rsidRDefault="0054088F" w:rsidP="0054088F">
    <w:pPr>
      <w:pStyle w:val="Pieddepage"/>
      <w:ind w:left="-993"/>
      <w:rPr>
        <w:rFonts w:ascii="Arial Narrow" w:hAnsi="Arial Narrow"/>
        <w:noProof/>
        <w:color w:val="7F7F7F"/>
        <w:sz w:val="16"/>
        <w:szCs w:val="16"/>
      </w:rPr>
    </w:pPr>
    <w:r w:rsidRPr="009F1B0A">
      <w:rPr>
        <w:rFonts w:ascii="Arial Narrow" w:hAnsi="Arial Narrow"/>
        <w:noProof/>
        <w:color w:val="7F7F7F"/>
        <w:sz w:val="16"/>
        <w:szCs w:val="16"/>
        <w:lang w:eastAsia="fr-BE"/>
      </w:rPr>
      <mc:AlternateContent>
        <mc:Choice Requires="wps">
          <w:drawing>
            <wp:anchor distT="45720" distB="45720" distL="114300" distR="114300" simplePos="0" relativeHeight="251661312" behindDoc="0" locked="0" layoutInCell="1" allowOverlap="1" wp14:anchorId="2C82945B" wp14:editId="288222A1">
              <wp:simplePos x="0" y="0"/>
              <wp:positionH relativeFrom="margin">
                <wp:posOffset>1444606</wp:posOffset>
              </wp:positionH>
              <wp:positionV relativeFrom="paragraph">
                <wp:posOffset>14993</wp:posOffset>
              </wp:positionV>
              <wp:extent cx="3275330" cy="5454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545465"/>
                      </a:xfrm>
                      <a:prstGeom prst="rect">
                        <a:avLst/>
                      </a:prstGeom>
                      <a:noFill/>
                      <a:ln w="9525">
                        <a:noFill/>
                        <a:miter lim="800000"/>
                        <a:headEnd/>
                        <a:tailEnd/>
                      </a:ln>
                    </wps:spPr>
                    <wps:txbx>
                      <w:txbxContent>
                        <w:p w14:paraId="36FD3218" w14:textId="77777777" w:rsidR="0054088F" w:rsidRPr="00407C5D" w:rsidRDefault="0054088F" w:rsidP="0054088F">
                          <w:pPr>
                            <w:spacing w:after="0" w:line="240" w:lineRule="auto"/>
                            <w:rPr>
                              <w:rFonts w:asciiTheme="majorHAnsi" w:hAnsiTheme="majorHAnsi"/>
                              <w:color w:val="595959" w:themeColor="text1" w:themeTint="A6"/>
                              <w:sz w:val="16"/>
                              <w:lang w:val="it-IT"/>
                            </w:rPr>
                          </w:pPr>
                          <w:r w:rsidRPr="00407C5D">
                            <w:rPr>
                              <w:rFonts w:asciiTheme="majorHAnsi" w:hAnsiTheme="majorHAnsi"/>
                              <w:color w:val="595959" w:themeColor="text1" w:themeTint="A6"/>
                              <w:sz w:val="16"/>
                              <w:lang w:val="it-IT"/>
                            </w:rPr>
                            <w:t xml:space="preserve">GAL Condroz-Famenne ASBL    </w:t>
                          </w:r>
                          <w:r w:rsidRPr="00407C5D">
                            <w:rPr>
                              <w:rFonts w:asciiTheme="majorHAnsi" w:hAnsiTheme="majorHAnsi"/>
                              <w:noProof/>
                              <w:color w:val="595959" w:themeColor="text1" w:themeTint="A6"/>
                              <w:sz w:val="16"/>
                              <w:lang w:eastAsia="fr-BE"/>
                            </w:rPr>
                            <w:drawing>
                              <wp:inline distT="0" distB="0" distL="0" distR="0" wp14:anchorId="360952A3" wp14:editId="1EB419D3">
                                <wp:extent cx="133350" cy="133350"/>
                                <wp:effectExtent l="0" t="0" r="0" b="0"/>
                                <wp:docPr id="1127" name="Imag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internet-applicationweb.png"/>
                                        <pic:cNvPicPr/>
                                      </pic:nvPicPr>
                                      <pic:blipFill>
                                        <a:blip r:embed="rId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lang w:val="it-IT"/>
                            </w:rPr>
                            <w:t xml:space="preserve"> </w:t>
                          </w:r>
                          <w:hyperlink r:id="rId2" w:history="1">
                            <w:r w:rsidRPr="00407C5D">
                              <w:rPr>
                                <w:rStyle w:val="Lienhypertexte"/>
                                <w:rFonts w:asciiTheme="majorHAnsi" w:hAnsiTheme="majorHAnsi"/>
                                <w:color w:val="595959" w:themeColor="text1" w:themeTint="A6"/>
                                <w:sz w:val="16"/>
                                <w:lang w:val="it-IT"/>
                              </w:rPr>
                              <w:t>www.condroz-famenne.be</w:t>
                            </w:r>
                          </w:hyperlink>
                        </w:p>
                        <w:p w14:paraId="2A77857B" w14:textId="77777777"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 xml:space="preserve">Rue d’Hubinne 25                       </w:t>
                          </w:r>
                          <w:r w:rsidRPr="00407C5D">
                            <w:rPr>
                              <w:rFonts w:asciiTheme="majorHAnsi" w:hAnsiTheme="majorHAnsi"/>
                              <w:noProof/>
                              <w:color w:val="595959" w:themeColor="text1" w:themeTint="A6"/>
                              <w:sz w:val="16"/>
                              <w:lang w:eastAsia="fr-BE"/>
                            </w:rPr>
                            <w:drawing>
                              <wp:inline distT="0" distB="0" distL="0" distR="0" wp14:anchorId="7E4F68A0" wp14:editId="476DAC13">
                                <wp:extent cx="133350" cy="133350"/>
                                <wp:effectExtent l="0" t="0" r="0" b="0"/>
                                <wp:docPr id="1128" name="Imag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b-facebook-logo-icon-3.jpg"/>
                                        <pic:cNvPicPr/>
                                      </pic:nvPicPr>
                                      <pic:blipFill>
                                        <a:blip r:embed="rId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rPr>
                            <w:t xml:space="preserve"> </w:t>
                          </w:r>
                          <w:hyperlink r:id="rId4" w:history="1">
                            <w:r w:rsidRPr="00407C5D">
                              <w:rPr>
                                <w:rStyle w:val="Lienhypertexte"/>
                                <w:rFonts w:asciiTheme="majorHAnsi" w:hAnsiTheme="majorHAnsi"/>
                                <w:sz w:val="16"/>
                              </w:rPr>
                              <w:t>www.facebook.com</w:t>
                            </w:r>
                          </w:hyperlink>
                          <w:r w:rsidRPr="00407C5D">
                            <w:rPr>
                              <w:rFonts w:asciiTheme="majorHAnsi" w:hAnsiTheme="majorHAnsi"/>
                              <w:color w:val="595959" w:themeColor="text1" w:themeTint="A6"/>
                              <w:sz w:val="16"/>
                            </w:rPr>
                            <w:t>/galcondrozfamenne</w:t>
                          </w:r>
                        </w:p>
                        <w:p w14:paraId="46489374" w14:textId="77777777"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 xml:space="preserve">5360 Hamois                                </w:t>
                          </w:r>
                          <w:r w:rsidRPr="00407C5D">
                            <w:rPr>
                              <w:rFonts w:asciiTheme="majorHAnsi" w:hAnsiTheme="majorHAnsi"/>
                              <w:noProof/>
                              <w:color w:val="595959" w:themeColor="text1" w:themeTint="A6"/>
                              <w:sz w:val="16"/>
                              <w:lang w:eastAsia="fr-BE"/>
                            </w:rPr>
                            <w:drawing>
                              <wp:inline distT="0" distB="0" distL="0" distR="0" wp14:anchorId="556F28BF" wp14:editId="247B0B0B">
                                <wp:extent cx="104775" cy="104775"/>
                                <wp:effectExtent l="0" t="0" r="9525" b="9525"/>
                                <wp:docPr id="1129" name="Imag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07C5D">
                            <w:rPr>
                              <w:rFonts w:asciiTheme="majorHAnsi" w:hAnsiTheme="majorHAnsi"/>
                              <w:color w:val="595959" w:themeColor="text1" w:themeTint="A6"/>
                              <w:sz w:val="16"/>
                              <w:lang w:val="it-IT"/>
                            </w:rPr>
                            <w:t xml:space="preserve"> 0486/527.455     </w:t>
                          </w:r>
                        </w:p>
                        <w:p w14:paraId="694DA5D3" w14:textId="77777777" w:rsidR="0054088F" w:rsidRPr="00407C5D" w:rsidRDefault="0054088F" w:rsidP="0054088F">
                          <w:pPr>
                            <w:spacing w:after="0" w:line="240" w:lineRule="auto"/>
                            <w:rPr>
                              <w:rFonts w:asciiTheme="majorHAnsi" w:hAnsiTheme="majorHAnsi"/>
                            </w:rPr>
                          </w:pPr>
                          <w:r w:rsidRPr="00407C5D">
                            <w:rPr>
                              <w:rFonts w:asciiTheme="majorHAnsi" w:hAnsiTheme="majorHAnsi"/>
                            </w:rPr>
                            <w:t xml:space="preserve">                                     </w:t>
                          </w:r>
                        </w:p>
                        <w:p w14:paraId="62DF83F0" w14:textId="77777777" w:rsidR="0054088F" w:rsidRPr="00407C5D" w:rsidRDefault="0054088F" w:rsidP="0054088F">
                          <w:pPr>
                            <w:rPr>
                              <w:rFonts w:asciiTheme="majorHAnsi" w:hAnsiTheme="majorHAnsi"/>
                            </w:rPr>
                          </w:pPr>
                        </w:p>
                        <w:p w14:paraId="33D58ACB" w14:textId="77777777" w:rsidR="0054088F" w:rsidRPr="00407C5D" w:rsidRDefault="0054088F" w:rsidP="0054088F">
                          <w:pPr>
                            <w:pStyle w:val="Paragraphedeliste"/>
                            <w:numPr>
                              <w:ilvl w:val="0"/>
                              <w:numId w:val="1"/>
                            </w:num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2945B" id="_x0000_t202" coordsize="21600,21600" o:spt="202" path="m,l,21600r21600,l21600,xe">
              <v:stroke joinstyle="miter"/>
              <v:path gradientshapeok="t" o:connecttype="rect"/>
            </v:shapetype>
            <v:shape id="Zone de texte 2" o:spid="_x0000_s1026" type="#_x0000_t202" style="position:absolute;left:0;text-align:left;margin-left:113.75pt;margin-top:1.2pt;width:257.9pt;height:4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" filled="f" stroked="f">
              <v:textbox>
                <w:txbxContent>
                  <w:p w14:paraId="36FD3218" w14:textId="77777777" w:rsidR="0054088F" w:rsidRPr="00407C5D" w:rsidRDefault="0054088F" w:rsidP="0054088F">
                    <w:pPr>
                      <w:spacing w:after="0" w:line="240" w:lineRule="auto"/>
                      <w:rPr>
                        <w:rFonts w:asciiTheme="majorHAnsi" w:hAnsiTheme="majorHAnsi"/>
                        <w:color w:val="595959" w:themeColor="text1" w:themeTint="A6"/>
                        <w:sz w:val="16"/>
                        <w:lang w:val="it-IT"/>
                      </w:rPr>
                    </w:pPr>
                    <w:r w:rsidRPr="00407C5D">
                      <w:rPr>
                        <w:rFonts w:asciiTheme="majorHAnsi" w:hAnsiTheme="majorHAnsi"/>
                        <w:color w:val="595959" w:themeColor="text1" w:themeTint="A6"/>
                        <w:sz w:val="16"/>
                        <w:lang w:val="it-IT"/>
                      </w:rPr>
                      <w:t xml:space="preserve">GAL Condroz-Famenne ASBL    </w:t>
                    </w:r>
                    <w:r w:rsidRPr="00407C5D">
                      <w:rPr>
                        <w:rFonts w:asciiTheme="majorHAnsi" w:hAnsiTheme="majorHAnsi"/>
                        <w:noProof/>
                        <w:color w:val="595959" w:themeColor="text1" w:themeTint="A6"/>
                        <w:sz w:val="16"/>
                        <w:lang w:eastAsia="fr-BE"/>
                      </w:rPr>
                      <w:drawing>
                        <wp:inline distT="0" distB="0" distL="0" distR="0" wp14:anchorId="360952A3" wp14:editId="1EB419D3">
                          <wp:extent cx="133350" cy="133350"/>
                          <wp:effectExtent l="0" t="0" r="0" b="0"/>
                          <wp:docPr id="1127" name="Imag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internet-applicationweb.png"/>
                                  <pic:cNvPicPr/>
                                </pic:nvPicPr>
                                <pic:blipFill>
                                  <a:blip r:embed="rId6">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lang w:val="it-IT"/>
                      </w:rPr>
                      <w:t xml:space="preserve"> </w:t>
                    </w:r>
                    <w:hyperlink r:id="rId7" w:history="1">
                      <w:r w:rsidRPr="00407C5D">
                        <w:rPr>
                          <w:rStyle w:val="Lienhypertexte"/>
                          <w:rFonts w:asciiTheme="majorHAnsi" w:hAnsiTheme="majorHAnsi"/>
                          <w:color w:val="595959" w:themeColor="text1" w:themeTint="A6"/>
                          <w:sz w:val="16"/>
                          <w:lang w:val="it-IT"/>
                        </w:rPr>
                        <w:t>www.condroz-famenne.be</w:t>
                      </w:r>
                    </w:hyperlink>
                  </w:p>
                  <w:p w14:paraId="2A77857B" w14:textId="77777777"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Rue d’</w:t>
                    </w:r>
                    <w:proofErr w:type="spellStart"/>
                    <w:r w:rsidRPr="00407C5D">
                      <w:rPr>
                        <w:rFonts w:asciiTheme="majorHAnsi" w:hAnsiTheme="majorHAnsi"/>
                        <w:color w:val="595959" w:themeColor="text1" w:themeTint="A6"/>
                        <w:sz w:val="16"/>
                      </w:rPr>
                      <w:t>Hubinne</w:t>
                    </w:r>
                    <w:proofErr w:type="spellEnd"/>
                    <w:r w:rsidRPr="00407C5D">
                      <w:rPr>
                        <w:rFonts w:asciiTheme="majorHAnsi" w:hAnsiTheme="majorHAnsi"/>
                        <w:color w:val="595959" w:themeColor="text1" w:themeTint="A6"/>
                        <w:sz w:val="16"/>
                      </w:rPr>
                      <w:t xml:space="preserve"> 25                       </w:t>
                    </w:r>
                    <w:r w:rsidRPr="00407C5D">
                      <w:rPr>
                        <w:rFonts w:asciiTheme="majorHAnsi" w:hAnsiTheme="majorHAnsi"/>
                        <w:noProof/>
                        <w:color w:val="595959" w:themeColor="text1" w:themeTint="A6"/>
                        <w:sz w:val="16"/>
                        <w:lang w:eastAsia="fr-BE"/>
                      </w:rPr>
                      <w:drawing>
                        <wp:inline distT="0" distB="0" distL="0" distR="0" wp14:anchorId="7E4F68A0" wp14:editId="476DAC13">
                          <wp:extent cx="133350" cy="133350"/>
                          <wp:effectExtent l="0" t="0" r="0" b="0"/>
                          <wp:docPr id="1128" name="Imag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b-facebook-logo-icon-3.jpg"/>
                                  <pic:cNvPicPr/>
                                </pic:nvPicPr>
                                <pic:blipFill>
                                  <a:blip r:embed="rId8">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rPr>
                      <w:t xml:space="preserve"> </w:t>
                    </w:r>
                    <w:hyperlink r:id="rId9" w:history="1">
                      <w:r w:rsidRPr="00407C5D">
                        <w:rPr>
                          <w:rStyle w:val="Lienhypertexte"/>
                          <w:rFonts w:asciiTheme="majorHAnsi" w:hAnsiTheme="majorHAnsi"/>
                          <w:sz w:val="16"/>
                        </w:rPr>
                        <w:t>www.facebook.com</w:t>
                      </w:r>
                    </w:hyperlink>
                    <w:r w:rsidRPr="00407C5D">
                      <w:rPr>
                        <w:rFonts w:asciiTheme="majorHAnsi" w:hAnsiTheme="majorHAnsi"/>
                        <w:color w:val="595959" w:themeColor="text1" w:themeTint="A6"/>
                        <w:sz w:val="16"/>
                      </w:rPr>
                      <w:t>/galcondrozfamenne</w:t>
                    </w:r>
                  </w:p>
                  <w:p w14:paraId="46489374" w14:textId="77777777"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 xml:space="preserve">5360 Hamois                                </w:t>
                    </w:r>
                    <w:r w:rsidRPr="00407C5D">
                      <w:rPr>
                        <w:rFonts w:asciiTheme="majorHAnsi" w:hAnsiTheme="majorHAnsi"/>
                        <w:noProof/>
                        <w:color w:val="595959" w:themeColor="text1" w:themeTint="A6"/>
                        <w:sz w:val="16"/>
                        <w:lang w:eastAsia="fr-BE"/>
                      </w:rPr>
                      <w:drawing>
                        <wp:inline distT="0" distB="0" distL="0" distR="0" wp14:anchorId="556F28BF" wp14:editId="247B0B0B">
                          <wp:extent cx="104775" cy="104775"/>
                          <wp:effectExtent l="0" t="0" r="9525" b="9525"/>
                          <wp:docPr id="1129" name="Imag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07C5D">
                      <w:rPr>
                        <w:rFonts w:asciiTheme="majorHAnsi" w:hAnsiTheme="majorHAnsi"/>
                        <w:color w:val="595959" w:themeColor="text1" w:themeTint="A6"/>
                        <w:sz w:val="16"/>
                        <w:lang w:val="it-IT"/>
                      </w:rPr>
                      <w:t xml:space="preserve"> 0486/527.455     </w:t>
                    </w:r>
                  </w:p>
                  <w:p w14:paraId="694DA5D3" w14:textId="77777777" w:rsidR="0054088F" w:rsidRPr="00407C5D" w:rsidRDefault="0054088F" w:rsidP="0054088F">
                    <w:pPr>
                      <w:spacing w:after="0" w:line="240" w:lineRule="auto"/>
                      <w:rPr>
                        <w:rFonts w:asciiTheme="majorHAnsi" w:hAnsiTheme="majorHAnsi"/>
                      </w:rPr>
                    </w:pPr>
                    <w:r w:rsidRPr="00407C5D">
                      <w:rPr>
                        <w:rFonts w:asciiTheme="majorHAnsi" w:hAnsiTheme="majorHAnsi"/>
                      </w:rPr>
                      <w:t xml:space="preserve">                                     </w:t>
                    </w:r>
                  </w:p>
                  <w:p w14:paraId="62DF83F0" w14:textId="77777777" w:rsidR="0054088F" w:rsidRPr="00407C5D" w:rsidRDefault="0054088F" w:rsidP="0054088F">
                    <w:pPr>
                      <w:rPr>
                        <w:rFonts w:asciiTheme="majorHAnsi" w:hAnsiTheme="majorHAnsi"/>
                      </w:rPr>
                    </w:pPr>
                  </w:p>
                  <w:p w14:paraId="33D58ACB" w14:textId="77777777" w:rsidR="0054088F" w:rsidRPr="00407C5D" w:rsidRDefault="0054088F" w:rsidP="0054088F">
                    <w:pPr>
                      <w:pStyle w:val="Paragraphedeliste"/>
                      <w:numPr>
                        <w:ilvl w:val="0"/>
                        <w:numId w:val="1"/>
                      </w:numPr>
                      <w:rPr>
                        <w:rFonts w:asciiTheme="majorHAnsi" w:hAnsiTheme="majorHAnsi"/>
                      </w:rPr>
                    </w:pPr>
                  </w:p>
                </w:txbxContent>
              </v:textbox>
              <w10:wrap type="square" anchorx="margin"/>
            </v:shape>
          </w:pict>
        </mc:Fallback>
      </mc:AlternateContent>
    </w:r>
    <w:r>
      <w:rPr>
        <w:rFonts w:ascii="Arial Narrow" w:hAnsi="Arial Narrow"/>
        <w:noProof/>
        <w:color w:val="7F7F7F"/>
        <w:sz w:val="16"/>
        <w:szCs w:val="16"/>
        <w:lang w:eastAsia="fr-BE"/>
      </w:rPr>
      <mc:AlternateContent>
        <mc:Choice Requires="wps">
          <w:drawing>
            <wp:anchor distT="0" distB="0" distL="114300" distR="114300" simplePos="0" relativeHeight="251668480" behindDoc="1" locked="0" layoutInCell="1" allowOverlap="1" wp14:anchorId="23773D7A" wp14:editId="307E33A2">
              <wp:simplePos x="0" y="0"/>
              <wp:positionH relativeFrom="column">
                <wp:posOffset>-942766</wp:posOffset>
              </wp:positionH>
              <wp:positionV relativeFrom="paragraph">
                <wp:posOffset>-9117</wp:posOffset>
              </wp:positionV>
              <wp:extent cx="7751928" cy="6824"/>
              <wp:effectExtent l="0" t="0" r="20955" b="31750"/>
              <wp:wrapNone/>
              <wp:docPr id="1086" name="Connecteur droit 1086"/>
              <wp:cNvGraphicFramePr/>
              <a:graphic xmlns:a="http://schemas.openxmlformats.org/drawingml/2006/main">
                <a:graphicData uri="http://schemas.microsoft.com/office/word/2010/wordprocessingShape">
                  <wps:wsp>
                    <wps:cNvCnPr/>
                    <wps:spPr>
                      <a:xfrm flipV="1">
                        <a:off x="0" y="0"/>
                        <a:ext cx="7751928"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1A8DB" id="Connecteur droit 1086"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7pt" to="53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" strokecolor="black [3213]" strokeweight=".5pt">
              <v:stroke joinstyle="miter"/>
            </v:line>
          </w:pict>
        </mc:Fallback>
      </mc:AlternateContent>
    </w:r>
    <w:r w:rsidRPr="00407C5D">
      <w:rPr>
        <w:rFonts w:ascii="Arial Narrow" w:hAnsi="Arial Narrow"/>
        <w:noProof/>
        <w:color w:val="7F7F7F"/>
        <w:sz w:val="16"/>
        <w:szCs w:val="16"/>
        <w:lang w:eastAsia="fr-BE"/>
      </w:rPr>
      <mc:AlternateContent>
        <mc:Choice Requires="wps">
          <w:drawing>
            <wp:anchor distT="45720" distB="45720" distL="114300" distR="114300" simplePos="0" relativeHeight="251666432" behindDoc="0" locked="0" layoutInCell="1" allowOverlap="1" wp14:anchorId="748F9E2C" wp14:editId="44B3F366">
              <wp:simplePos x="0" y="0"/>
              <wp:positionH relativeFrom="page">
                <wp:posOffset>5724525</wp:posOffset>
              </wp:positionH>
              <wp:positionV relativeFrom="paragraph">
                <wp:posOffset>362623</wp:posOffset>
              </wp:positionV>
              <wp:extent cx="2360930" cy="37084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0840"/>
                      </a:xfrm>
                      <a:prstGeom prst="rect">
                        <a:avLst/>
                      </a:prstGeom>
                      <a:noFill/>
                      <a:ln w="9525">
                        <a:noFill/>
                        <a:miter lim="800000"/>
                        <a:headEnd/>
                        <a:tailEnd/>
                      </a:ln>
                    </wps:spPr>
                    <wps:txbx>
                      <w:txbxContent>
                        <w:p w14:paraId="1F636ECE" w14:textId="77777777" w:rsidR="0054088F" w:rsidRDefault="0054088F" w:rsidP="0054088F">
                          <w:pPr>
                            <w:spacing w:line="240" w:lineRule="auto"/>
                          </w:pPr>
                          <w:r>
                            <w:rPr>
                              <w:rFonts w:ascii="Arial Narrow" w:hAnsi="Arial Narrow"/>
                              <w:color w:val="7F7F7F"/>
                              <w:sz w:val="16"/>
                              <w:szCs w:val="16"/>
                            </w:rPr>
                            <w:t xml:space="preserve">Avec le soutien des communes de Ciney,                Hamois, Havelange et Somme-Leuze.  </w:t>
                          </w:r>
                          <w:r w:rsidRPr="00B541FB">
                            <w:rPr>
                              <w:rFonts w:ascii="Arial Narrow" w:hAnsi="Arial Narrow"/>
                              <w:color w:val="7F7F7F"/>
                              <w:sz w:val="16"/>
                              <w:szCs w:val="16"/>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8F9E2C" id="_x0000_s1027" type="#_x0000_t202" style="position:absolute;left:0;text-align:left;margin-left:450.75pt;margin-top:28.55pt;width:185.9pt;height:29.2pt;z-index:25166643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" filled="f" stroked="f">
              <v:textbox>
                <w:txbxContent>
                  <w:p w14:paraId="1F636ECE" w14:textId="77777777" w:rsidR="0054088F" w:rsidRDefault="0054088F" w:rsidP="0054088F">
                    <w:pPr>
                      <w:spacing w:line="240" w:lineRule="auto"/>
                    </w:pPr>
                    <w:r>
                      <w:rPr>
                        <w:rFonts w:ascii="Arial Narrow" w:hAnsi="Arial Narrow"/>
                        <w:color w:val="7F7F7F"/>
                        <w:sz w:val="16"/>
                        <w:szCs w:val="16"/>
                      </w:rPr>
                      <w:t xml:space="preserve">Avec le soutien des communes de </w:t>
                    </w:r>
                    <w:proofErr w:type="gramStart"/>
                    <w:r>
                      <w:rPr>
                        <w:rFonts w:ascii="Arial Narrow" w:hAnsi="Arial Narrow"/>
                        <w:color w:val="7F7F7F"/>
                        <w:sz w:val="16"/>
                        <w:szCs w:val="16"/>
                      </w:rPr>
                      <w:t xml:space="preserve">Ciney,   </w:t>
                    </w:r>
                    <w:proofErr w:type="gramEnd"/>
                    <w:r>
                      <w:rPr>
                        <w:rFonts w:ascii="Arial Narrow" w:hAnsi="Arial Narrow"/>
                        <w:color w:val="7F7F7F"/>
                        <w:sz w:val="16"/>
                        <w:szCs w:val="16"/>
                      </w:rPr>
                      <w:t xml:space="preserve">             Hamois, Havelange et Somme-Leuze.  </w:t>
                    </w:r>
                    <w:r w:rsidRPr="00B541FB">
                      <w:rPr>
                        <w:rFonts w:ascii="Arial Narrow" w:hAnsi="Arial Narrow"/>
                        <w:color w:val="7F7F7F"/>
                        <w:sz w:val="16"/>
                        <w:szCs w:val="16"/>
                      </w:rPr>
                      <w:tab/>
                    </w:r>
                  </w:p>
                </w:txbxContent>
              </v:textbox>
              <w10:wrap type="square" anchorx="page"/>
            </v:shape>
          </w:pict>
        </mc:Fallback>
      </mc:AlternateContent>
    </w:r>
    <w:r w:rsidRPr="004B23F0">
      <w:rPr>
        <w:noProof/>
        <w:lang w:eastAsia="fr-BE"/>
      </w:rPr>
      <mc:AlternateContent>
        <mc:Choice Requires="wps">
          <w:drawing>
            <wp:anchor distT="45720" distB="45720" distL="114300" distR="114300" simplePos="0" relativeHeight="251662336" behindDoc="1" locked="0" layoutInCell="1" allowOverlap="1" wp14:anchorId="468D5BCF" wp14:editId="3807E02D">
              <wp:simplePos x="0" y="0"/>
              <wp:positionH relativeFrom="page">
                <wp:posOffset>5765478</wp:posOffset>
              </wp:positionH>
              <wp:positionV relativeFrom="paragraph">
                <wp:posOffset>-56392</wp:posOffset>
              </wp:positionV>
              <wp:extent cx="1493520" cy="495935"/>
              <wp:effectExtent l="0" t="0" r="0" b="0"/>
              <wp:wrapNone/>
              <wp:docPr id="3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495935"/>
                      </a:xfrm>
                      <a:prstGeom prst="rect">
                        <a:avLst/>
                      </a:prstGeom>
                      <a:solidFill>
                        <a:srgbClr val="FFFFFF"/>
                      </a:solidFill>
                      <a:ln w="9525">
                        <a:noFill/>
                        <a:miter lim="800000"/>
                        <a:headEnd/>
                        <a:tailEnd/>
                      </a:ln>
                    </wps:spPr>
                    <wps:txbx>
                      <w:txbxContent>
                        <w:p w14:paraId="10649C4C" w14:textId="77777777" w:rsidR="0054088F" w:rsidRDefault="0054088F" w:rsidP="0054088F">
                          <w:r w:rsidRPr="00D86588">
                            <w:rPr>
                              <w:noProof/>
                              <w:lang w:eastAsia="fr-BE"/>
                            </w:rPr>
                            <w:drawing>
                              <wp:inline distT="0" distB="0" distL="0" distR="0" wp14:anchorId="13E2EC72" wp14:editId="03959B39">
                                <wp:extent cx="241236" cy="382185"/>
                                <wp:effectExtent l="0" t="0" r="6985" b="0"/>
                                <wp:docPr id="1130" name="Imag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065" cy="412015"/>
                                        </a:xfrm>
                                        <a:prstGeom prst="rect">
                                          <a:avLst/>
                                        </a:prstGeom>
                                      </pic:spPr>
                                    </pic:pic>
                                  </a:graphicData>
                                </a:graphic>
                              </wp:inline>
                            </w:drawing>
                          </w:r>
                          <w:r>
                            <w:t xml:space="preserve"> </w:t>
                          </w:r>
                          <w:r w:rsidRPr="00D86588">
                            <w:rPr>
                              <w:noProof/>
                              <w:lang w:eastAsia="fr-BE"/>
                            </w:rPr>
                            <w:drawing>
                              <wp:inline distT="0" distB="0" distL="0" distR="0" wp14:anchorId="1D7089F7" wp14:editId="01697B50">
                                <wp:extent cx="260149" cy="344197"/>
                                <wp:effectExtent l="0" t="0" r="6985" b="0"/>
                                <wp:docPr id="1131" name="Imag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201" cy="382636"/>
                                        </a:xfrm>
                                        <a:prstGeom prst="rect">
                                          <a:avLst/>
                                        </a:prstGeom>
                                      </pic:spPr>
                                    </pic:pic>
                                  </a:graphicData>
                                </a:graphic>
                              </wp:inline>
                            </w:drawing>
                          </w:r>
                          <w:r>
                            <w:t xml:space="preserve"> </w:t>
                          </w:r>
                          <w:r w:rsidRPr="00D86588">
                            <w:rPr>
                              <w:noProof/>
                              <w:lang w:eastAsia="fr-BE"/>
                            </w:rPr>
                            <w:drawing>
                              <wp:inline distT="0" distB="0" distL="0" distR="0" wp14:anchorId="46AC507A" wp14:editId="5B983CCD">
                                <wp:extent cx="272770" cy="332781"/>
                                <wp:effectExtent l="0" t="0" r="0" b="0"/>
                                <wp:docPr id="1132" name="Imag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288603" cy="352097"/>
                                        </a:xfrm>
                                        <a:prstGeom prst="rect">
                                          <a:avLst/>
                                        </a:prstGeom>
                                      </pic:spPr>
                                    </pic:pic>
                                  </a:graphicData>
                                </a:graphic>
                              </wp:inline>
                            </w:drawing>
                          </w:r>
                          <w:r>
                            <w:t xml:space="preserve"> </w:t>
                          </w:r>
                          <w:r w:rsidRPr="00D86588">
                            <w:rPr>
                              <w:noProof/>
                              <w:lang w:eastAsia="fr-BE"/>
                            </w:rPr>
                            <w:drawing>
                              <wp:inline distT="0" distB="0" distL="0" distR="0" wp14:anchorId="7A6159AA" wp14:editId="03B9BCC2">
                                <wp:extent cx="299803" cy="329223"/>
                                <wp:effectExtent l="0" t="0" r="5080" b="0"/>
                                <wp:docPr id="1133" name="Imag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5870" cy="3468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D5BCF" id="_x0000_s1028" type="#_x0000_t202" style="position:absolute;left:0;text-align:left;margin-left:453.95pt;margin-top:-4.45pt;width:117.6pt;height:39.0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" stroked="f">
              <v:textbox>
                <w:txbxContent>
                  <w:p w14:paraId="10649C4C" w14:textId="77777777" w:rsidR="0054088F" w:rsidRDefault="0054088F" w:rsidP="0054088F">
                    <w:r w:rsidRPr="00D86588">
                      <w:rPr>
                        <w:noProof/>
                        <w:lang w:eastAsia="fr-BE"/>
                      </w:rPr>
                      <w:drawing>
                        <wp:inline distT="0" distB="0" distL="0" distR="0" wp14:anchorId="13E2EC72" wp14:editId="03959B39">
                          <wp:extent cx="241236" cy="382185"/>
                          <wp:effectExtent l="0" t="0" r="6985" b="0"/>
                          <wp:docPr id="1130" name="Imag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065" cy="412015"/>
                                  </a:xfrm>
                                  <a:prstGeom prst="rect">
                                    <a:avLst/>
                                  </a:prstGeom>
                                </pic:spPr>
                              </pic:pic>
                            </a:graphicData>
                          </a:graphic>
                        </wp:inline>
                      </w:drawing>
                    </w:r>
                    <w:r>
                      <w:t xml:space="preserve"> </w:t>
                    </w:r>
                    <w:r w:rsidRPr="00D86588">
                      <w:rPr>
                        <w:noProof/>
                        <w:lang w:eastAsia="fr-BE"/>
                      </w:rPr>
                      <w:drawing>
                        <wp:inline distT="0" distB="0" distL="0" distR="0" wp14:anchorId="1D7089F7" wp14:editId="01697B50">
                          <wp:extent cx="260149" cy="344197"/>
                          <wp:effectExtent l="0" t="0" r="6985" b="0"/>
                          <wp:docPr id="1131" name="Imag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9201" cy="382636"/>
                                  </a:xfrm>
                                  <a:prstGeom prst="rect">
                                    <a:avLst/>
                                  </a:prstGeom>
                                </pic:spPr>
                              </pic:pic>
                            </a:graphicData>
                          </a:graphic>
                        </wp:inline>
                      </w:drawing>
                    </w:r>
                    <w:r>
                      <w:t xml:space="preserve"> </w:t>
                    </w:r>
                    <w:r w:rsidRPr="00D86588">
                      <w:rPr>
                        <w:noProof/>
                        <w:lang w:eastAsia="fr-BE"/>
                      </w:rPr>
                      <w:drawing>
                        <wp:inline distT="0" distB="0" distL="0" distR="0" wp14:anchorId="46AC507A" wp14:editId="5B983CCD">
                          <wp:extent cx="272770" cy="332781"/>
                          <wp:effectExtent l="0" t="0" r="0" b="0"/>
                          <wp:docPr id="1132" name="Imag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H="1">
                                    <a:off x="0" y="0"/>
                                    <a:ext cx="288603" cy="352097"/>
                                  </a:xfrm>
                                  <a:prstGeom prst="rect">
                                    <a:avLst/>
                                  </a:prstGeom>
                                </pic:spPr>
                              </pic:pic>
                            </a:graphicData>
                          </a:graphic>
                        </wp:inline>
                      </w:drawing>
                    </w:r>
                    <w:r>
                      <w:t xml:space="preserve"> </w:t>
                    </w:r>
                    <w:r w:rsidRPr="00D86588">
                      <w:rPr>
                        <w:noProof/>
                        <w:lang w:eastAsia="fr-BE"/>
                      </w:rPr>
                      <w:drawing>
                        <wp:inline distT="0" distB="0" distL="0" distR="0" wp14:anchorId="7A6159AA" wp14:editId="03B9BCC2">
                          <wp:extent cx="299803" cy="329223"/>
                          <wp:effectExtent l="0" t="0" r="5080" b="0"/>
                          <wp:docPr id="1133" name="Imag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5870" cy="346867"/>
                                  </a:xfrm>
                                  <a:prstGeom prst="rect">
                                    <a:avLst/>
                                  </a:prstGeom>
                                </pic:spPr>
                              </pic:pic>
                            </a:graphicData>
                          </a:graphic>
                        </wp:inline>
                      </w:drawing>
                    </w:r>
                  </w:p>
                </w:txbxContent>
              </v:textbox>
              <w10:wrap anchorx="page"/>
            </v:shape>
          </w:pict>
        </mc:Fallback>
      </mc:AlternateContent>
    </w:r>
    <w:r w:rsidRPr="00407C5D">
      <w:rPr>
        <w:rFonts w:ascii="Arial Narrow" w:hAnsi="Arial Narrow"/>
        <w:noProof/>
        <w:color w:val="7F7F7F"/>
        <w:sz w:val="16"/>
        <w:szCs w:val="16"/>
        <w:lang w:eastAsia="fr-BE"/>
      </w:rPr>
      <mc:AlternateContent>
        <mc:Choice Requires="wps">
          <w:drawing>
            <wp:anchor distT="45720" distB="45720" distL="114300" distR="114300" simplePos="0" relativeHeight="251667456" behindDoc="0" locked="0" layoutInCell="1" allowOverlap="1" wp14:anchorId="212FFF3B" wp14:editId="495F4EF4">
              <wp:simplePos x="0" y="0"/>
              <wp:positionH relativeFrom="column">
                <wp:posOffset>-724535</wp:posOffset>
              </wp:positionH>
              <wp:positionV relativeFrom="paragraph">
                <wp:posOffset>389255</wp:posOffset>
              </wp:positionV>
              <wp:extent cx="1828800" cy="497840"/>
              <wp:effectExtent l="0" t="0" r="0" b="0"/>
              <wp:wrapThrough wrapText="bothSides">
                <wp:wrapPolygon edited="0">
                  <wp:start x="0" y="0"/>
                  <wp:lineTo x="0" y="20663"/>
                  <wp:lineTo x="21375" y="20663"/>
                  <wp:lineTo x="21375" y="0"/>
                  <wp:lineTo x="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7840"/>
                      </a:xfrm>
                      <a:prstGeom prst="rect">
                        <a:avLst/>
                      </a:prstGeom>
                      <a:solidFill>
                        <a:srgbClr val="FFFFFF"/>
                      </a:solidFill>
                      <a:ln w="9525">
                        <a:noFill/>
                        <a:miter lim="800000"/>
                        <a:headEnd/>
                        <a:tailEnd/>
                      </a:ln>
                    </wps:spPr>
                    <wps:txbx>
                      <w:txbxContent>
                        <w:p w14:paraId="078B0478" w14:textId="77777777" w:rsidR="0054088F" w:rsidRDefault="0054088F" w:rsidP="0054088F">
                          <w:pPr>
                            <w:spacing w:line="240" w:lineRule="auto"/>
                          </w:pPr>
                          <w:r w:rsidRPr="00B541FB">
                            <w:rPr>
                              <w:rFonts w:ascii="Arial Narrow" w:hAnsi="Arial Narrow"/>
                              <w:noProof/>
                              <w:color w:val="7F7F7F"/>
                              <w:sz w:val="16"/>
                              <w:szCs w:val="16"/>
                            </w:rPr>
                            <w:t>Fonds européen agricole pour le développement rural: l’</w:t>
                          </w:r>
                          <w:r>
                            <w:rPr>
                              <w:rFonts w:ascii="Arial Narrow" w:hAnsi="Arial Narrow"/>
                              <w:noProof/>
                              <w:color w:val="7F7F7F"/>
                              <w:sz w:val="16"/>
                              <w:szCs w:val="16"/>
                            </w:rPr>
                            <w:t xml:space="preserve">Europe </w:t>
                          </w:r>
                          <w:r w:rsidRPr="00B541FB">
                            <w:rPr>
                              <w:rFonts w:ascii="Arial Narrow" w:hAnsi="Arial Narrow"/>
                              <w:noProof/>
                              <w:color w:val="7F7F7F"/>
                              <w:sz w:val="16"/>
                              <w:szCs w:val="16"/>
                            </w:rPr>
                            <w:t>investit dans les zon</w:t>
                          </w:r>
                          <w:r>
                            <w:rPr>
                              <w:rFonts w:ascii="Arial Narrow" w:hAnsi="Arial Narrow"/>
                              <w:noProof/>
                              <w:color w:val="7F7F7F"/>
                              <w:sz w:val="16"/>
                              <w:szCs w:val="16"/>
                            </w:rPr>
                            <w:t>e</w:t>
                          </w:r>
                          <w:r w:rsidRPr="00B541FB">
                            <w:rPr>
                              <w:rFonts w:ascii="Arial Narrow" w:hAnsi="Arial Narrow"/>
                              <w:noProof/>
                              <w:color w:val="7F7F7F"/>
                              <w:sz w:val="16"/>
                              <w:szCs w:val="16"/>
                            </w:rPr>
                            <w:t>s rurales.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FF3B" id="_x0000_s1029" type="#_x0000_t202" style="position:absolute;left:0;text-align:left;margin-left:-57.05pt;margin-top:30.65pt;width:2in;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" stroked="f">
              <v:textbox>
                <w:txbxContent>
                  <w:p w14:paraId="078B0478" w14:textId="77777777" w:rsidR="0054088F" w:rsidRDefault="0054088F" w:rsidP="0054088F">
                    <w:pPr>
                      <w:spacing w:line="240" w:lineRule="auto"/>
                    </w:pPr>
                    <w:r w:rsidRPr="00B541FB">
                      <w:rPr>
                        <w:rFonts w:ascii="Arial Narrow" w:hAnsi="Arial Narrow"/>
                        <w:noProof/>
                        <w:color w:val="7F7F7F"/>
                        <w:sz w:val="16"/>
                        <w:szCs w:val="16"/>
                      </w:rPr>
                      <w:t>Fonds européen agricole pour le développement rural: l’</w:t>
                    </w:r>
                    <w:r>
                      <w:rPr>
                        <w:rFonts w:ascii="Arial Narrow" w:hAnsi="Arial Narrow"/>
                        <w:noProof/>
                        <w:color w:val="7F7F7F"/>
                        <w:sz w:val="16"/>
                        <w:szCs w:val="16"/>
                      </w:rPr>
                      <w:t xml:space="preserve">Europe </w:t>
                    </w:r>
                    <w:r w:rsidRPr="00B541FB">
                      <w:rPr>
                        <w:rFonts w:ascii="Arial Narrow" w:hAnsi="Arial Narrow"/>
                        <w:noProof/>
                        <w:color w:val="7F7F7F"/>
                        <w:sz w:val="16"/>
                        <w:szCs w:val="16"/>
                      </w:rPr>
                      <w:t>investit dans les zon</w:t>
                    </w:r>
                    <w:r>
                      <w:rPr>
                        <w:rFonts w:ascii="Arial Narrow" w:hAnsi="Arial Narrow"/>
                        <w:noProof/>
                        <w:color w:val="7F7F7F"/>
                        <w:sz w:val="16"/>
                        <w:szCs w:val="16"/>
                      </w:rPr>
                      <w:t>e</w:t>
                    </w:r>
                    <w:r w:rsidRPr="00B541FB">
                      <w:rPr>
                        <w:rFonts w:ascii="Arial Narrow" w:hAnsi="Arial Narrow"/>
                        <w:noProof/>
                        <w:color w:val="7F7F7F"/>
                        <w:sz w:val="16"/>
                        <w:szCs w:val="16"/>
                      </w:rPr>
                      <w:t>s rurales.</w:t>
                    </w:r>
                  </w:p>
                </w:txbxContent>
              </v:textbox>
              <w10:wrap type="through"/>
            </v:shape>
          </w:pict>
        </mc:Fallback>
      </mc:AlternateContent>
    </w:r>
    <w:r>
      <w:rPr>
        <w:noProof/>
        <w:lang w:eastAsia="fr-BE"/>
      </w:rPr>
      <w:drawing>
        <wp:anchor distT="0" distB="0" distL="114300" distR="114300" simplePos="0" relativeHeight="251664384" behindDoc="0" locked="0" layoutInCell="1" allowOverlap="1" wp14:anchorId="6864BC48" wp14:editId="7B980798">
          <wp:simplePos x="0" y="0"/>
          <wp:positionH relativeFrom="column">
            <wp:posOffset>491718</wp:posOffset>
          </wp:positionH>
          <wp:positionV relativeFrom="paragraph">
            <wp:posOffset>31949</wp:posOffset>
          </wp:positionV>
          <wp:extent cx="504825" cy="424180"/>
          <wp:effectExtent l="0" t="0" r="0" b="0"/>
          <wp:wrapThrough wrapText="bothSides">
            <wp:wrapPolygon edited="0">
              <wp:start x="3260" y="0"/>
              <wp:lineTo x="4075" y="20371"/>
              <wp:lineTo x="17932" y="20371"/>
              <wp:lineTo x="17932" y="0"/>
              <wp:lineTo x="3260" y="0"/>
            </wp:wrapPolygon>
          </wp:wrapThrough>
          <wp:docPr id="1124" name="Imag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soutien_v_fr.png"/>
                  <pic:cNvPicPr/>
                </pic:nvPicPr>
                <pic:blipFill rotWithShape="1">
                  <a:blip r:embed="rId19">
                    <a:extLst>
                      <a:ext uri="{28A0092B-C50C-407E-A947-70E740481C1C}">
                        <a14:useLocalDpi xmlns:a14="http://schemas.microsoft.com/office/drawing/2010/main" val="0"/>
                      </a:ext>
                    </a:extLst>
                  </a:blip>
                  <a:srcRect t="21468" b="21270"/>
                  <a:stretch/>
                </pic:blipFill>
                <pic:spPr bwMode="auto">
                  <a:xfrm>
                    <a:off x="0" y="0"/>
                    <a:ext cx="504825" cy="424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color w:val="7F7F7F"/>
        <w:sz w:val="16"/>
        <w:szCs w:val="16"/>
        <w:lang w:eastAsia="fr-BE"/>
      </w:rPr>
      <w:drawing>
        <wp:anchor distT="0" distB="0" distL="114300" distR="114300" simplePos="0" relativeHeight="251665408" behindDoc="0" locked="0" layoutInCell="1" allowOverlap="1" wp14:anchorId="12685293" wp14:editId="47348AB9">
          <wp:simplePos x="0" y="0"/>
          <wp:positionH relativeFrom="margin">
            <wp:posOffset>-129350</wp:posOffset>
          </wp:positionH>
          <wp:positionV relativeFrom="paragraph">
            <wp:posOffset>32451</wp:posOffset>
          </wp:positionV>
          <wp:extent cx="612775" cy="409575"/>
          <wp:effectExtent l="0" t="0" r="0" b="9525"/>
          <wp:wrapThrough wrapText="bothSides">
            <wp:wrapPolygon edited="0">
              <wp:start x="0" y="0"/>
              <wp:lineTo x="0" y="21098"/>
              <wp:lineTo x="20817" y="21098"/>
              <wp:lineTo x="20817" y="0"/>
              <wp:lineTo x="0" y="0"/>
            </wp:wrapPolygon>
          </wp:wrapThrough>
          <wp:docPr id="1125" name="Imag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lag_yellow_low.jpg"/>
                  <pic:cNvPicPr/>
                </pic:nvPicPr>
                <pic:blipFill>
                  <a:blip r:embed="rId20">
                    <a:extLst>
                      <a:ext uri="{28A0092B-C50C-407E-A947-70E740481C1C}">
                        <a14:useLocalDpi xmlns:a14="http://schemas.microsoft.com/office/drawing/2010/main" val="0"/>
                      </a:ext>
                    </a:extLst>
                  </a:blip>
                  <a:stretch>
                    <a:fillRect/>
                  </a:stretch>
                </pic:blipFill>
                <pic:spPr>
                  <a:xfrm>
                    <a:off x="0" y="0"/>
                    <a:ext cx="612775" cy="40957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7F7F7F"/>
        <w:sz w:val="16"/>
        <w:szCs w:val="16"/>
        <w:lang w:eastAsia="fr-BE"/>
      </w:rPr>
      <w:drawing>
        <wp:anchor distT="0" distB="0" distL="114300" distR="114300" simplePos="0" relativeHeight="251663360" behindDoc="0" locked="0" layoutInCell="1" allowOverlap="1" wp14:anchorId="45BAB353" wp14:editId="267E4202">
          <wp:simplePos x="0" y="0"/>
          <wp:positionH relativeFrom="column">
            <wp:posOffset>-632441</wp:posOffset>
          </wp:positionH>
          <wp:positionV relativeFrom="paragraph">
            <wp:posOffset>7857</wp:posOffset>
          </wp:positionV>
          <wp:extent cx="459740" cy="461010"/>
          <wp:effectExtent l="0" t="0" r="0" b="0"/>
          <wp:wrapThrough wrapText="bothSides">
            <wp:wrapPolygon edited="0">
              <wp:start x="0" y="0"/>
              <wp:lineTo x="0" y="20529"/>
              <wp:lineTo x="20586" y="20529"/>
              <wp:lineTo x="20586" y="0"/>
              <wp:lineTo x="0" y="0"/>
            </wp:wrapPolygon>
          </wp:wrapThrough>
          <wp:docPr id="1126" name="Imag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rubon224.jpg"/>
                  <pic:cNvPicPr/>
                </pic:nvPicPr>
                <pic:blipFill>
                  <a:blip r:embed="rId21">
                    <a:extLst>
                      <a:ext uri="{28A0092B-C50C-407E-A947-70E740481C1C}">
                        <a14:useLocalDpi xmlns:a14="http://schemas.microsoft.com/office/drawing/2010/main" val="0"/>
                      </a:ext>
                    </a:extLst>
                  </a:blip>
                  <a:stretch>
                    <a:fillRect/>
                  </a:stretch>
                </pic:blipFill>
                <pic:spPr>
                  <a:xfrm>
                    <a:off x="0" y="0"/>
                    <a:ext cx="459740" cy="461010"/>
                  </a:xfrm>
                  <a:prstGeom prst="rect">
                    <a:avLst/>
                  </a:prstGeom>
                </pic:spPr>
              </pic:pic>
            </a:graphicData>
          </a:graphic>
          <wp14:sizeRelH relativeFrom="page">
            <wp14:pctWidth>0</wp14:pctWidth>
          </wp14:sizeRelH>
          <wp14:sizeRelV relativeFrom="page">
            <wp14:pctHeight>0</wp14:pctHeight>
          </wp14:sizeRelV>
        </wp:anchor>
      </w:drawing>
    </w:r>
    <w:r w:rsidRPr="00B541FB">
      <w:rPr>
        <w:rFonts w:ascii="Arial Narrow" w:hAnsi="Arial Narrow"/>
        <w:color w:val="7F7F7F"/>
        <w:sz w:val="16"/>
        <w:szCs w:val="16"/>
      </w:rPr>
      <w:t xml:space="preserve">  </w:t>
    </w:r>
    <w:r w:rsidRPr="00B541FB">
      <w:rPr>
        <w:rFonts w:ascii="Arial Narrow" w:hAnsi="Arial Narrow"/>
        <w:noProof/>
        <w:color w:val="7F7F7F"/>
        <w:sz w:val="16"/>
        <w:szCs w:val="16"/>
      </w:rPr>
      <w:t xml:space="preserve">     </w:t>
    </w:r>
  </w:p>
  <w:p w14:paraId="0C5ED0F2" w14:textId="77777777" w:rsidR="0054088F" w:rsidRPr="00B541FB" w:rsidRDefault="0054088F" w:rsidP="0054088F">
    <w:pPr>
      <w:pStyle w:val="Pieddepage"/>
      <w:ind w:left="-993"/>
      <w:rPr>
        <w:rFonts w:ascii="Arial Narrow" w:hAnsi="Arial Narrow"/>
        <w:color w:val="7F7F7F"/>
        <w:sz w:val="16"/>
        <w:szCs w:val="16"/>
      </w:rPr>
    </w:pPr>
    <w:r w:rsidRPr="00B541FB">
      <w:rPr>
        <w:rFonts w:ascii="Arial Narrow" w:hAnsi="Arial Narrow"/>
        <w:color w:val="7F7F7F"/>
        <w:sz w:val="16"/>
        <w:szCs w:val="16"/>
      </w:rPr>
      <w:tab/>
    </w:r>
    <w:r>
      <w:rPr>
        <w:rFonts w:ascii="Arial Narrow" w:hAnsi="Arial Narrow"/>
        <w:color w:val="7F7F7F"/>
        <w:sz w:val="16"/>
        <w:szCs w:val="16"/>
      </w:rPr>
      <w:t xml:space="preserve">                                                                                                                            </w:t>
    </w:r>
    <w:r w:rsidRPr="00B541FB">
      <w:rPr>
        <w:rFonts w:ascii="Arial Narrow" w:hAnsi="Arial Narrow"/>
        <w:color w:val="7F7F7F"/>
        <w:sz w:val="16"/>
        <w:szCs w:val="16"/>
      </w:rPr>
      <w:t xml:space="preserve">                                                           </w:t>
    </w:r>
  </w:p>
  <w:p w14:paraId="3310B255" w14:textId="77777777" w:rsidR="0054088F" w:rsidRDefault="005408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360A" w14:textId="77777777" w:rsidR="00C91528" w:rsidRDefault="00C91528" w:rsidP="005C0938">
      <w:pPr>
        <w:spacing w:after="0" w:line="240" w:lineRule="auto"/>
      </w:pPr>
      <w:r>
        <w:separator/>
      </w:r>
    </w:p>
  </w:footnote>
  <w:footnote w:type="continuationSeparator" w:id="0">
    <w:p w14:paraId="6BDFF518" w14:textId="77777777" w:rsidR="00C91528" w:rsidRDefault="00C91528" w:rsidP="005C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48F7" w14:textId="43F6EFF7" w:rsidR="005C0938" w:rsidRDefault="005C0938">
    <w:pPr>
      <w:pStyle w:val="En-tte"/>
    </w:pPr>
    <w:r w:rsidRPr="000F7EF1">
      <w:rPr>
        <w:rFonts w:ascii="Century Gothic" w:hAnsi="Century Gothic"/>
        <w:noProof/>
        <w:lang w:eastAsia="fr-BE"/>
      </w:rPr>
      <w:drawing>
        <wp:anchor distT="0" distB="0" distL="114300" distR="114300" simplePos="0" relativeHeight="251659264" behindDoc="0" locked="0" layoutInCell="1" allowOverlap="1" wp14:anchorId="7360AB8C" wp14:editId="335ADD88">
          <wp:simplePos x="0" y="0"/>
          <wp:positionH relativeFrom="page">
            <wp:align>left</wp:align>
          </wp:positionH>
          <wp:positionV relativeFrom="topMargin">
            <wp:align>bottom</wp:align>
          </wp:positionV>
          <wp:extent cx="1857962" cy="809625"/>
          <wp:effectExtent l="0" t="0" r="0" b="0"/>
          <wp:wrapSquare wrapText="bothSides"/>
          <wp:docPr id="1123" name="Imag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alcf_logo_20171.png"/>
                  <pic:cNvPicPr/>
                </pic:nvPicPr>
                <pic:blipFill rotWithShape="1">
                  <a:blip r:embed="rId1">
                    <a:extLst>
                      <a:ext uri="{28A0092B-C50C-407E-A947-70E740481C1C}">
                        <a14:useLocalDpi xmlns:a14="http://schemas.microsoft.com/office/drawing/2010/main" val="0"/>
                      </a:ext>
                    </a:extLst>
                  </a:blip>
                  <a:srcRect t="19230" b="19132"/>
                  <a:stretch/>
                </pic:blipFill>
                <pic:spPr bwMode="auto">
                  <a:xfrm>
                    <a:off x="0" y="0"/>
                    <a:ext cx="1857962" cy="8096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785"/>
    <w:multiLevelType w:val="hybridMultilevel"/>
    <w:tmpl w:val="7BDE8104"/>
    <w:lvl w:ilvl="0" w:tplc="95AC8608">
      <w:numFmt w:val="bullet"/>
      <w:lvlText w:val=""/>
      <w:lvlJc w:val="left"/>
      <w:pPr>
        <w:ind w:left="720" w:hanging="360"/>
      </w:pPr>
      <w:rPr>
        <w:rFonts w:ascii="Wingdings" w:eastAsiaTheme="minorHAnsi" w:hAnsi="Wingdings"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0D22355"/>
    <w:multiLevelType w:val="hybridMultilevel"/>
    <w:tmpl w:val="59C41960"/>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8E8794E"/>
    <w:multiLevelType w:val="hybridMultilevel"/>
    <w:tmpl w:val="E7809C08"/>
    <w:lvl w:ilvl="0" w:tplc="9738BF90">
      <w:start w:val="1"/>
      <w:numFmt w:val="bullet"/>
      <w:lvlText w:val="-"/>
      <w:lvlJc w:val="left"/>
      <w:pPr>
        <w:ind w:left="1068" w:hanging="360"/>
      </w:pPr>
      <w:rPr>
        <w:rFonts w:ascii="Arial" w:eastAsiaTheme="minorEastAsia" w:hAnsi="Arial" w:cs="Arial" w:hint="default"/>
        <w:b w:val="0"/>
        <w:sz w:val="24"/>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943211D"/>
    <w:multiLevelType w:val="hybridMultilevel"/>
    <w:tmpl w:val="B16896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5B1B6587"/>
    <w:multiLevelType w:val="hybridMultilevel"/>
    <w:tmpl w:val="C32E41F0"/>
    <w:lvl w:ilvl="0" w:tplc="2BBC18AC">
      <w:start w:val="1"/>
      <w:numFmt w:val="upperRoman"/>
      <w:lvlText w:val="%1."/>
      <w:lvlJc w:val="left"/>
      <w:pPr>
        <w:ind w:left="1080" w:hanging="720"/>
      </w:pPr>
      <w:rPr>
        <w:rFonts w:ascii="Cambria" w:hAnsi="Cambria" w:cs="Cambria"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2D8532D"/>
    <w:multiLevelType w:val="hybridMultilevel"/>
    <w:tmpl w:val="7320266A"/>
    <w:lvl w:ilvl="0" w:tplc="B0A2E63C">
      <w:numFmt w:val="bullet"/>
      <w:lvlText w:val=""/>
      <w:lvlJc w:val="left"/>
      <w:pPr>
        <w:ind w:left="720" w:hanging="360"/>
      </w:pPr>
      <w:rPr>
        <w:rFonts w:ascii="Wingdings" w:eastAsia="Arial"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676169"/>
    <w:multiLevelType w:val="hybridMultilevel"/>
    <w:tmpl w:val="DF6CDB7E"/>
    <w:lvl w:ilvl="0" w:tplc="B582BDDA">
      <w:start w:val="5"/>
      <w:numFmt w:val="bullet"/>
      <w:lvlText w:val=""/>
      <w:lvlJc w:val="left"/>
      <w:pPr>
        <w:ind w:left="717" w:hanging="360"/>
      </w:pPr>
      <w:rPr>
        <w:rFonts w:ascii="Wingdings" w:eastAsiaTheme="minorHAnsi" w:hAnsi="Wingdings" w:cs="Cambria"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7" w15:restartNumberingAfterBreak="0">
    <w:nsid w:val="69F36E4E"/>
    <w:multiLevelType w:val="multilevel"/>
    <w:tmpl w:val="E1064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815F38"/>
    <w:multiLevelType w:val="hybridMultilevel"/>
    <w:tmpl w:val="3E5CAA96"/>
    <w:lvl w:ilvl="0" w:tplc="9738BF90">
      <w:start w:val="1"/>
      <w:numFmt w:val="bullet"/>
      <w:lvlText w:val="-"/>
      <w:lvlJc w:val="left"/>
      <w:pPr>
        <w:ind w:left="1068" w:hanging="360"/>
      </w:pPr>
      <w:rPr>
        <w:rFonts w:ascii="Arial" w:eastAsiaTheme="minorEastAsia" w:hAnsi="Arial" w:cs="Arial" w:hint="default"/>
        <w:b w:val="0"/>
        <w:sz w:val="24"/>
      </w:rPr>
    </w:lvl>
    <w:lvl w:ilvl="1" w:tplc="080C0009">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7CCF65FC"/>
    <w:multiLevelType w:val="hybridMultilevel"/>
    <w:tmpl w:val="ADAC26D0"/>
    <w:lvl w:ilvl="0" w:tplc="BD24B95C">
      <w:numFmt w:val="bullet"/>
      <w:lvlText w:val="-"/>
      <w:lvlJc w:val="left"/>
      <w:pPr>
        <w:ind w:left="720" w:hanging="360"/>
      </w:pPr>
      <w:rPr>
        <w:rFonts w:ascii="Bookman Old Style" w:eastAsiaTheme="minorHAnsi" w:hAnsi="Bookman Old Style"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5"/>
  </w:num>
  <w:num w:numId="5">
    <w:abstractNumId w:val="4"/>
  </w:num>
  <w:num w:numId="6">
    <w:abstractNumId w:val="3"/>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38"/>
    <w:rsid w:val="00137B9F"/>
    <w:rsid w:val="001C2A23"/>
    <w:rsid w:val="0025459F"/>
    <w:rsid w:val="002F07C7"/>
    <w:rsid w:val="00301F42"/>
    <w:rsid w:val="00387F4B"/>
    <w:rsid w:val="004F74BC"/>
    <w:rsid w:val="0054088F"/>
    <w:rsid w:val="005661A5"/>
    <w:rsid w:val="005C0938"/>
    <w:rsid w:val="005E7FCC"/>
    <w:rsid w:val="00746CFA"/>
    <w:rsid w:val="007D3EE1"/>
    <w:rsid w:val="009A402D"/>
    <w:rsid w:val="00A62F4C"/>
    <w:rsid w:val="00B65501"/>
    <w:rsid w:val="00B93887"/>
    <w:rsid w:val="00BE4AB5"/>
    <w:rsid w:val="00C91528"/>
    <w:rsid w:val="00E05D14"/>
    <w:rsid w:val="00E12526"/>
    <w:rsid w:val="00F70293"/>
    <w:rsid w:val="00F735FA"/>
    <w:rsid w:val="00FD1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6C26"/>
  <w15:chartTrackingRefBased/>
  <w15:docId w15:val="{92686DD4-BDC8-4CB3-AC91-A4C09B22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09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938"/>
    <w:rPr>
      <w:rFonts w:ascii="Segoe UI" w:hAnsi="Segoe UI" w:cs="Segoe UI"/>
      <w:sz w:val="18"/>
      <w:szCs w:val="18"/>
    </w:rPr>
  </w:style>
  <w:style w:type="paragraph" w:customStyle="1" w:styleId="Default">
    <w:name w:val="Default"/>
    <w:rsid w:val="005C0938"/>
    <w:pPr>
      <w:autoSpaceDE w:val="0"/>
      <w:autoSpaceDN w:val="0"/>
      <w:adjustRightInd w:val="0"/>
      <w:spacing w:after="0" w:line="240" w:lineRule="auto"/>
    </w:pPr>
    <w:rPr>
      <w:rFonts w:ascii="Calibri" w:eastAsiaTheme="minorEastAsia" w:hAnsi="Calibri" w:cs="Calibri"/>
      <w:color w:val="000000"/>
      <w:sz w:val="24"/>
      <w:szCs w:val="24"/>
    </w:rPr>
  </w:style>
  <w:style w:type="paragraph" w:styleId="En-tte">
    <w:name w:val="header"/>
    <w:basedOn w:val="Normal"/>
    <w:link w:val="En-tteCar"/>
    <w:uiPriority w:val="99"/>
    <w:unhideWhenUsed/>
    <w:rsid w:val="005C0938"/>
    <w:pPr>
      <w:tabs>
        <w:tab w:val="center" w:pos="4536"/>
        <w:tab w:val="right" w:pos="9072"/>
      </w:tabs>
      <w:spacing w:after="0" w:line="240" w:lineRule="auto"/>
    </w:pPr>
  </w:style>
  <w:style w:type="character" w:customStyle="1" w:styleId="En-tteCar">
    <w:name w:val="En-tête Car"/>
    <w:basedOn w:val="Policepardfaut"/>
    <w:link w:val="En-tte"/>
    <w:uiPriority w:val="99"/>
    <w:rsid w:val="005C0938"/>
  </w:style>
  <w:style w:type="paragraph" w:styleId="Pieddepage">
    <w:name w:val="footer"/>
    <w:basedOn w:val="Normal"/>
    <w:link w:val="PieddepageCar"/>
    <w:uiPriority w:val="99"/>
    <w:unhideWhenUsed/>
    <w:rsid w:val="005C09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0938"/>
  </w:style>
  <w:style w:type="paragraph" w:styleId="Paragraphedeliste">
    <w:name w:val="List Paragraph"/>
    <w:basedOn w:val="Normal"/>
    <w:uiPriority w:val="34"/>
    <w:qFormat/>
    <w:rsid w:val="0054088F"/>
    <w:pPr>
      <w:spacing w:line="300" w:lineRule="auto"/>
      <w:ind w:left="720"/>
      <w:contextualSpacing/>
    </w:pPr>
    <w:rPr>
      <w:rFonts w:eastAsiaTheme="minorEastAsia"/>
      <w:sz w:val="21"/>
      <w:szCs w:val="21"/>
    </w:rPr>
  </w:style>
  <w:style w:type="character" w:styleId="Lienhypertexte">
    <w:name w:val="Hyperlink"/>
    <w:basedOn w:val="Policepardfaut"/>
    <w:uiPriority w:val="99"/>
    <w:unhideWhenUsed/>
    <w:rsid w:val="0054088F"/>
    <w:rPr>
      <w:color w:val="0563C1" w:themeColor="hyperlink"/>
      <w:u w:val="single"/>
    </w:rPr>
  </w:style>
  <w:style w:type="paragraph" w:styleId="Rvision">
    <w:name w:val="Revision"/>
    <w:hidden/>
    <w:uiPriority w:val="99"/>
    <w:semiHidden/>
    <w:rsid w:val="00387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50.jpg"/><Relationship Id="rId13" Type="http://schemas.openxmlformats.org/officeDocument/2006/relationships/image" Target="media/image9.png"/><Relationship Id="rId18" Type="http://schemas.openxmlformats.org/officeDocument/2006/relationships/image" Target="media/image100.png"/><Relationship Id="rId3" Type="http://schemas.openxmlformats.org/officeDocument/2006/relationships/image" Target="media/image5.jpg"/><Relationship Id="rId21" Type="http://schemas.openxmlformats.org/officeDocument/2006/relationships/image" Target="media/image13.jpg"/><Relationship Id="rId7" Type="http://schemas.openxmlformats.org/officeDocument/2006/relationships/hyperlink" Target="about:blank" TargetMode="External"/><Relationship Id="rId12" Type="http://schemas.openxmlformats.org/officeDocument/2006/relationships/image" Target="media/image8.png"/><Relationship Id="rId17" Type="http://schemas.openxmlformats.org/officeDocument/2006/relationships/image" Target="media/image90.png"/><Relationship Id="rId2" Type="http://schemas.openxmlformats.org/officeDocument/2006/relationships/hyperlink" Target="about:blank" TargetMode="External"/><Relationship Id="rId16" Type="http://schemas.openxmlformats.org/officeDocument/2006/relationships/image" Target="media/image80.png"/><Relationship Id="rId20" Type="http://schemas.openxmlformats.org/officeDocument/2006/relationships/image" Target="media/image12.jpg"/><Relationship Id="rId1" Type="http://schemas.openxmlformats.org/officeDocument/2006/relationships/image" Target="media/image4.png"/><Relationship Id="rId6" Type="http://schemas.openxmlformats.org/officeDocument/2006/relationships/image" Target="media/image40.png"/><Relationship Id="rId11" Type="http://schemas.openxmlformats.org/officeDocument/2006/relationships/image" Target="media/image7.png"/><Relationship Id="rId5" Type="http://schemas.openxmlformats.org/officeDocument/2006/relationships/image" Target="media/image6.png"/><Relationship Id="rId15" Type="http://schemas.openxmlformats.org/officeDocument/2006/relationships/image" Target="media/image70.png"/><Relationship Id="rId10" Type="http://schemas.openxmlformats.org/officeDocument/2006/relationships/image" Target="media/image60.png"/><Relationship Id="rId19" Type="http://schemas.openxmlformats.org/officeDocument/2006/relationships/image" Target="media/image11.png"/><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7907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renard</dc:creator>
  <cp:keywords/>
  <dc:description/>
  <cp:lastModifiedBy>morgane renard</cp:lastModifiedBy>
  <cp:revision>2</cp:revision>
  <dcterms:created xsi:type="dcterms:W3CDTF">2021-11-27T09:00:00Z</dcterms:created>
  <dcterms:modified xsi:type="dcterms:W3CDTF">2021-11-27T09:00:00Z</dcterms:modified>
</cp:coreProperties>
</file>